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134" w:rsidRDefault="0045251B" w:rsidP="004D6BAD">
      <w:pPr>
        <w:spacing w:line="320" w:lineRule="exact"/>
        <w:jc w:val="center"/>
      </w:pPr>
      <w:r w:rsidRPr="0045251B">
        <w:rPr>
          <w:rFonts w:hint="eastAsia"/>
        </w:rPr>
        <w:t>令和</w:t>
      </w:r>
      <w:r w:rsidR="000475AE">
        <w:rPr>
          <w:rFonts w:hint="eastAsia"/>
        </w:rPr>
        <w:t>７</w:t>
      </w:r>
      <w:r w:rsidRPr="0045251B">
        <w:rPr>
          <w:rFonts w:hint="eastAsia"/>
        </w:rPr>
        <w:t>年度</w:t>
      </w:r>
      <w:r>
        <w:rPr>
          <w:rFonts w:hint="eastAsia"/>
        </w:rPr>
        <w:t xml:space="preserve">　</w:t>
      </w:r>
      <w:r w:rsidR="00F32730">
        <w:rPr>
          <w:rFonts w:hint="eastAsia"/>
        </w:rPr>
        <w:t>古平町地域おこし協力隊</w:t>
      </w:r>
      <w:r w:rsidR="00355C26">
        <w:rPr>
          <w:rFonts w:hint="eastAsia"/>
        </w:rPr>
        <w:t xml:space="preserve">受入団体等　</w:t>
      </w:r>
      <w:r w:rsidR="00797046">
        <w:rPr>
          <w:rFonts w:hint="eastAsia"/>
        </w:rPr>
        <w:t>仕様書</w:t>
      </w:r>
    </w:p>
    <w:p w:rsidR="008B0DA6" w:rsidRDefault="008B0DA6" w:rsidP="004D6BAD">
      <w:pPr>
        <w:spacing w:line="320" w:lineRule="exact"/>
      </w:pPr>
    </w:p>
    <w:p w:rsidR="00CD2FCE" w:rsidRDefault="00C65B51" w:rsidP="004D6BAD">
      <w:pPr>
        <w:spacing w:line="320" w:lineRule="exact"/>
      </w:pPr>
      <w:r>
        <w:rPr>
          <w:rFonts w:hint="eastAsia"/>
        </w:rPr>
        <w:t>１．</w:t>
      </w:r>
      <w:r w:rsidR="00355C26">
        <w:rPr>
          <w:rFonts w:hint="eastAsia"/>
        </w:rPr>
        <w:t>事業の目的</w:t>
      </w:r>
    </w:p>
    <w:p w:rsidR="006B40CC" w:rsidRDefault="00C65B51" w:rsidP="006B40CC">
      <w:pPr>
        <w:spacing w:line="320" w:lineRule="exact"/>
        <w:ind w:left="420" w:hangingChars="200" w:hanging="420"/>
      </w:pPr>
      <w:r>
        <w:rPr>
          <w:rFonts w:hint="eastAsia"/>
        </w:rPr>
        <w:t xml:space="preserve">　　</w:t>
      </w:r>
      <w:r w:rsidR="00355C26" w:rsidRPr="004C5DF0">
        <w:rPr>
          <w:rFonts w:hint="eastAsia"/>
        </w:rPr>
        <w:t>地域の課題解決や活性化を図るため、地域おこし協力隊と民間企業等が協働するこ</w:t>
      </w:r>
      <w:r w:rsidR="00355C26">
        <w:rPr>
          <w:rFonts w:hint="eastAsia"/>
        </w:rPr>
        <w:t>と</w:t>
      </w:r>
      <w:r w:rsidR="00355C26" w:rsidRPr="004C5DF0">
        <w:rPr>
          <w:rFonts w:hint="eastAsia"/>
        </w:rPr>
        <w:t>で、</w:t>
      </w:r>
    </w:p>
    <w:p w:rsidR="00C65B51" w:rsidRDefault="00355C26" w:rsidP="006B40CC">
      <w:pPr>
        <w:spacing w:line="320" w:lineRule="exact"/>
        <w:ind w:leftChars="100" w:left="420" w:hangingChars="100" w:hanging="210"/>
      </w:pPr>
      <w:r w:rsidRPr="004C5DF0">
        <w:rPr>
          <w:rFonts w:hint="eastAsia"/>
        </w:rPr>
        <w:t>将来</w:t>
      </w:r>
      <w:r>
        <w:rPr>
          <w:rFonts w:hint="eastAsia"/>
        </w:rPr>
        <w:t>的</w:t>
      </w:r>
      <w:r w:rsidRPr="004C5DF0">
        <w:rPr>
          <w:rFonts w:hint="eastAsia"/>
        </w:rPr>
        <w:t>な隊員の定住・定着と民間活力の活用による事業の創出を目指すことを目的と</w:t>
      </w:r>
      <w:r>
        <w:rPr>
          <w:rFonts w:hint="eastAsia"/>
        </w:rPr>
        <w:t>します</w:t>
      </w:r>
      <w:r w:rsidRPr="004C5DF0">
        <w:rPr>
          <w:rFonts w:hint="eastAsia"/>
        </w:rPr>
        <w:t>。</w:t>
      </w:r>
    </w:p>
    <w:p w:rsidR="00C65B51" w:rsidRDefault="00C65B51" w:rsidP="004D6BAD">
      <w:pPr>
        <w:spacing w:line="320" w:lineRule="exact"/>
      </w:pPr>
    </w:p>
    <w:p w:rsidR="009B4312" w:rsidRDefault="00C65B51" w:rsidP="004D6BAD">
      <w:pPr>
        <w:spacing w:line="320" w:lineRule="exact"/>
      </w:pPr>
      <w:r>
        <w:rPr>
          <w:rFonts w:hint="eastAsia"/>
        </w:rPr>
        <w:t>２</w:t>
      </w:r>
      <w:r w:rsidR="008B0DA6">
        <w:rPr>
          <w:rFonts w:hint="eastAsia"/>
        </w:rPr>
        <w:t>．</w:t>
      </w:r>
      <w:r w:rsidR="00BF20E2">
        <w:rPr>
          <w:rFonts w:hint="eastAsia"/>
        </w:rPr>
        <w:t>委託業務の対象事業</w:t>
      </w:r>
    </w:p>
    <w:p w:rsidR="00BF20E2" w:rsidRDefault="00BF20E2" w:rsidP="004D6BAD">
      <w:pPr>
        <w:spacing w:line="320" w:lineRule="exact"/>
      </w:pPr>
      <w:r>
        <w:rPr>
          <w:rFonts w:hint="eastAsia"/>
        </w:rPr>
        <w:t xml:space="preserve">　　</w:t>
      </w:r>
      <w:r w:rsidRPr="00BF20E2">
        <w:rPr>
          <w:rFonts w:hint="eastAsia"/>
        </w:rPr>
        <w:t>次のいずれかの</w:t>
      </w:r>
      <w:r w:rsidR="006B40CC" w:rsidRPr="006B40CC">
        <w:rPr>
          <w:rFonts w:hint="eastAsia"/>
        </w:rPr>
        <w:t>公益性を有する</w:t>
      </w:r>
      <w:r w:rsidRPr="00BF20E2">
        <w:rPr>
          <w:rFonts w:hint="eastAsia"/>
        </w:rPr>
        <w:t>地域協力活動に係る事業を対象とします。</w:t>
      </w:r>
    </w:p>
    <w:p w:rsidR="00BF20E2" w:rsidRDefault="00BF20E2" w:rsidP="004D6BAD">
      <w:pPr>
        <w:spacing w:line="320" w:lineRule="exact"/>
      </w:pPr>
      <w:r>
        <w:rPr>
          <w:rFonts w:hint="eastAsia"/>
        </w:rPr>
        <w:t xml:space="preserve">　</w:t>
      </w:r>
      <w:r w:rsidR="00036C8A">
        <w:rPr>
          <w:rFonts w:hint="eastAsia"/>
        </w:rPr>
        <w:t>⑴</w:t>
      </w:r>
      <w:r>
        <w:t xml:space="preserve">　地域行事、コミュニティ活動等の支援に関する活動</w:t>
      </w:r>
    </w:p>
    <w:p w:rsidR="00BF20E2" w:rsidRDefault="00BF20E2" w:rsidP="004D6BAD">
      <w:pPr>
        <w:spacing w:line="320" w:lineRule="exact"/>
      </w:pPr>
      <w:r>
        <w:rPr>
          <w:rFonts w:hint="eastAsia"/>
        </w:rPr>
        <w:t xml:space="preserve">　</w:t>
      </w:r>
      <w:r w:rsidR="00036C8A">
        <w:rPr>
          <w:rFonts w:hint="eastAsia"/>
        </w:rPr>
        <w:t>⑵</w:t>
      </w:r>
      <w:r>
        <w:t xml:space="preserve">　農林水産業の振興に関する活動</w:t>
      </w:r>
    </w:p>
    <w:p w:rsidR="00BF20E2" w:rsidRDefault="00BF20E2" w:rsidP="004D6BAD">
      <w:pPr>
        <w:spacing w:line="320" w:lineRule="exact"/>
      </w:pPr>
      <w:r>
        <w:rPr>
          <w:rFonts w:hint="eastAsia"/>
        </w:rPr>
        <w:t xml:space="preserve">　</w:t>
      </w:r>
      <w:r w:rsidR="00036C8A">
        <w:rPr>
          <w:rFonts w:hint="eastAsia"/>
        </w:rPr>
        <w:t>⑶</w:t>
      </w:r>
      <w:r>
        <w:t xml:space="preserve">　地域資源（観光・特産品）の発掘、振興に関する活動</w:t>
      </w:r>
    </w:p>
    <w:p w:rsidR="00BF20E2" w:rsidRDefault="00BF20E2" w:rsidP="004D6BAD">
      <w:pPr>
        <w:spacing w:line="320" w:lineRule="exact"/>
      </w:pPr>
      <w:r>
        <w:rPr>
          <w:rFonts w:hint="eastAsia"/>
        </w:rPr>
        <w:t xml:space="preserve">　</w:t>
      </w:r>
      <w:r w:rsidR="00036C8A">
        <w:rPr>
          <w:rFonts w:hint="eastAsia"/>
        </w:rPr>
        <w:t>⑷</w:t>
      </w:r>
      <w:r>
        <w:t xml:space="preserve">　地域の情報発信に関する活動</w:t>
      </w:r>
    </w:p>
    <w:p w:rsidR="00BF20E2" w:rsidRDefault="00BF20E2" w:rsidP="004D6BAD">
      <w:pPr>
        <w:spacing w:line="320" w:lineRule="exact"/>
      </w:pPr>
      <w:r>
        <w:rPr>
          <w:rFonts w:hint="eastAsia"/>
        </w:rPr>
        <w:t xml:space="preserve">　</w:t>
      </w:r>
      <w:r w:rsidR="00036C8A">
        <w:rPr>
          <w:rFonts w:hint="eastAsia"/>
        </w:rPr>
        <w:t>⑸</w:t>
      </w:r>
      <w:r>
        <w:t xml:space="preserve">　住民の生活支援に関する活動</w:t>
      </w:r>
    </w:p>
    <w:p w:rsidR="00036C8A" w:rsidRDefault="00BF20E2" w:rsidP="004D6BAD">
      <w:pPr>
        <w:spacing w:line="320" w:lineRule="exact"/>
        <w:ind w:left="525" w:hangingChars="250" w:hanging="525"/>
      </w:pPr>
      <w:r>
        <w:rPr>
          <w:rFonts w:hint="eastAsia"/>
        </w:rPr>
        <w:t xml:space="preserve">　</w:t>
      </w:r>
      <w:r w:rsidR="00036C8A">
        <w:rPr>
          <w:rFonts w:hint="eastAsia"/>
        </w:rPr>
        <w:t>⑹</w:t>
      </w:r>
      <w:r>
        <w:t xml:space="preserve">　</w:t>
      </w:r>
      <w:r w:rsidRPr="00036C8A">
        <w:rPr>
          <w:w w:val="95"/>
        </w:rPr>
        <w:t>その他、地域の活性化と地域力の持続的な維持・強化のために町長が必要</w:t>
      </w:r>
      <w:r w:rsidRPr="00036C8A">
        <w:rPr>
          <w:rFonts w:hint="eastAsia"/>
          <w:w w:val="95"/>
        </w:rPr>
        <w:t>と認める</w:t>
      </w:r>
      <w:r w:rsidR="00036C8A" w:rsidRPr="00036C8A">
        <w:rPr>
          <w:rFonts w:hint="eastAsia"/>
          <w:w w:val="95"/>
        </w:rPr>
        <w:t>活動</w:t>
      </w:r>
    </w:p>
    <w:p w:rsidR="00036C8A" w:rsidRPr="00036C8A" w:rsidRDefault="00036C8A" w:rsidP="004D6BAD">
      <w:pPr>
        <w:spacing w:line="320" w:lineRule="exact"/>
        <w:ind w:left="525" w:hangingChars="250" w:hanging="525"/>
      </w:pPr>
    </w:p>
    <w:p w:rsidR="00BF20E2" w:rsidRDefault="00797046" w:rsidP="004D6BAD">
      <w:pPr>
        <w:spacing w:line="320" w:lineRule="exact"/>
      </w:pPr>
      <w:r>
        <w:rPr>
          <w:rFonts w:hint="eastAsia"/>
        </w:rPr>
        <w:t>３</w:t>
      </w:r>
      <w:r w:rsidR="00BF20E2">
        <w:rPr>
          <w:rFonts w:hint="eastAsia"/>
        </w:rPr>
        <w:t>．</w:t>
      </w:r>
      <w:r w:rsidR="003C6BBD">
        <w:rPr>
          <w:rFonts w:hint="eastAsia"/>
        </w:rPr>
        <w:t>受入団体等</w:t>
      </w:r>
      <w:r w:rsidR="00BF20E2">
        <w:rPr>
          <w:rFonts w:hint="eastAsia"/>
        </w:rPr>
        <w:t>の責務</w:t>
      </w:r>
    </w:p>
    <w:p w:rsidR="00036C8A" w:rsidRDefault="00036C8A" w:rsidP="004D6BAD">
      <w:pPr>
        <w:spacing w:line="320" w:lineRule="exact"/>
      </w:pPr>
      <w:r>
        <w:rPr>
          <w:rFonts w:hint="eastAsia"/>
        </w:rPr>
        <w:t xml:space="preserve">　　</w:t>
      </w:r>
      <w:r w:rsidR="003C6BBD">
        <w:rPr>
          <w:rFonts w:hint="eastAsia"/>
        </w:rPr>
        <w:t>受入団体等</w:t>
      </w:r>
      <w:r>
        <w:rPr>
          <w:rFonts w:hint="eastAsia"/>
        </w:rPr>
        <w:t>の責務として次のことに対応していただきます。</w:t>
      </w:r>
    </w:p>
    <w:p w:rsidR="00036C8A" w:rsidRDefault="00036C8A" w:rsidP="004D6BAD">
      <w:pPr>
        <w:spacing w:line="320" w:lineRule="exact"/>
        <w:ind w:firstLineChars="100" w:firstLine="210"/>
      </w:pPr>
      <w:r>
        <w:rPr>
          <w:rFonts w:hint="eastAsia"/>
        </w:rPr>
        <w:t xml:space="preserve">⑴　</w:t>
      </w:r>
      <w:r w:rsidRPr="00036C8A">
        <w:rPr>
          <w:rFonts w:hint="eastAsia"/>
        </w:rPr>
        <w:t>隊員の募集・選考・雇用</w:t>
      </w:r>
    </w:p>
    <w:p w:rsidR="00036C8A" w:rsidRDefault="00036C8A" w:rsidP="004D6BAD">
      <w:pPr>
        <w:spacing w:line="320" w:lineRule="exact"/>
        <w:ind w:firstLineChars="100" w:firstLine="210"/>
      </w:pPr>
      <w:r>
        <w:rPr>
          <w:rFonts w:hint="eastAsia"/>
        </w:rPr>
        <w:t xml:space="preserve">⑵　</w:t>
      </w:r>
      <w:r w:rsidRPr="00036C8A">
        <w:rPr>
          <w:rFonts w:hint="eastAsia"/>
        </w:rPr>
        <w:t>隊員活動の支援、管理、実績のとりまとめ</w:t>
      </w:r>
    </w:p>
    <w:p w:rsidR="00036C8A" w:rsidRDefault="00036C8A" w:rsidP="004D6BAD">
      <w:pPr>
        <w:spacing w:line="320" w:lineRule="exact"/>
        <w:ind w:firstLineChars="100" w:firstLine="210"/>
      </w:pPr>
      <w:r>
        <w:rPr>
          <w:rFonts w:hint="eastAsia"/>
        </w:rPr>
        <w:t xml:space="preserve">⑶　</w:t>
      </w:r>
      <w:r w:rsidRPr="00036C8A">
        <w:rPr>
          <w:rFonts w:hint="eastAsia"/>
        </w:rPr>
        <w:t>隊員活動に必要な情報収集・研究</w:t>
      </w:r>
    </w:p>
    <w:p w:rsidR="00036C8A" w:rsidRDefault="00036C8A" w:rsidP="004D6BAD">
      <w:pPr>
        <w:spacing w:line="320" w:lineRule="exact"/>
        <w:ind w:firstLineChars="100" w:firstLine="210"/>
      </w:pPr>
      <w:r>
        <w:rPr>
          <w:rFonts w:hint="eastAsia"/>
        </w:rPr>
        <w:t xml:space="preserve">⑷　</w:t>
      </w:r>
      <w:r w:rsidRPr="00036C8A">
        <w:rPr>
          <w:rFonts w:hint="eastAsia"/>
        </w:rPr>
        <w:t>隊員の地域への定住のためのサポート</w:t>
      </w:r>
    </w:p>
    <w:p w:rsidR="00036C8A" w:rsidRDefault="00036C8A" w:rsidP="004D6BAD">
      <w:pPr>
        <w:spacing w:line="320" w:lineRule="exact"/>
        <w:ind w:firstLineChars="100" w:firstLine="210"/>
      </w:pPr>
      <w:r>
        <w:rPr>
          <w:rFonts w:hint="eastAsia"/>
        </w:rPr>
        <w:t xml:space="preserve">⑸　</w:t>
      </w:r>
      <w:r w:rsidRPr="00036C8A">
        <w:rPr>
          <w:rFonts w:hint="eastAsia"/>
        </w:rPr>
        <w:t>隊員の日常生活に関する助言や相談</w:t>
      </w:r>
    </w:p>
    <w:p w:rsidR="00BF20E2" w:rsidRDefault="00036C8A" w:rsidP="004D6BAD">
      <w:pPr>
        <w:spacing w:line="320" w:lineRule="exact"/>
        <w:ind w:firstLineChars="100" w:firstLine="210"/>
      </w:pPr>
      <w:r>
        <w:rPr>
          <w:rFonts w:hint="eastAsia"/>
        </w:rPr>
        <w:t xml:space="preserve">⑹　</w:t>
      </w:r>
      <w:r>
        <w:t>その他隊員の円滑な地域協力活動のために必要な事項</w:t>
      </w:r>
    </w:p>
    <w:p w:rsidR="00036C8A" w:rsidRPr="00036C8A" w:rsidRDefault="00036C8A" w:rsidP="004D6BAD">
      <w:pPr>
        <w:spacing w:line="320" w:lineRule="exact"/>
        <w:ind w:firstLineChars="100" w:firstLine="210"/>
      </w:pPr>
    </w:p>
    <w:p w:rsidR="00BF20E2" w:rsidRDefault="00797046" w:rsidP="004D6BAD">
      <w:pPr>
        <w:spacing w:line="320" w:lineRule="exact"/>
      </w:pPr>
      <w:r>
        <w:rPr>
          <w:rFonts w:hint="eastAsia"/>
        </w:rPr>
        <w:t>４</w:t>
      </w:r>
      <w:r w:rsidR="00BF20E2">
        <w:rPr>
          <w:rFonts w:hint="eastAsia"/>
        </w:rPr>
        <w:t>．委託契約期間</w:t>
      </w:r>
    </w:p>
    <w:p w:rsidR="00036C8A" w:rsidRDefault="00036C8A" w:rsidP="004D6BAD">
      <w:pPr>
        <w:spacing w:line="320" w:lineRule="exact"/>
      </w:pPr>
      <w:r>
        <w:rPr>
          <w:rFonts w:hint="eastAsia"/>
        </w:rPr>
        <w:t xml:space="preserve">　　</w:t>
      </w:r>
      <w:r w:rsidRPr="00036C8A">
        <w:rPr>
          <w:rFonts w:hint="eastAsia"/>
        </w:rPr>
        <w:t>隊員を委嘱した日から</w:t>
      </w:r>
      <w:r w:rsidR="00EA39C0">
        <w:rPr>
          <w:rFonts w:hint="eastAsia"/>
        </w:rPr>
        <w:t>令和</w:t>
      </w:r>
      <w:r w:rsidR="000475AE">
        <w:rPr>
          <w:rFonts w:hint="eastAsia"/>
        </w:rPr>
        <w:t>８</w:t>
      </w:r>
      <w:r w:rsidR="00EA39C0">
        <w:rPr>
          <w:rFonts w:hint="eastAsia"/>
        </w:rPr>
        <w:t>年３月31日まで。</w:t>
      </w:r>
    </w:p>
    <w:p w:rsidR="00036C8A" w:rsidRDefault="005B15D3" w:rsidP="004D6BAD">
      <w:pPr>
        <w:spacing w:line="320" w:lineRule="exact"/>
        <w:ind w:firstLineChars="200" w:firstLine="420"/>
      </w:pPr>
      <w:r w:rsidRPr="005B15D3">
        <w:rPr>
          <w:rFonts w:hint="eastAsia"/>
        </w:rPr>
        <w:t>ただし、事業を実施する隊員の任期内の範囲で再委託</w:t>
      </w:r>
      <w:r w:rsidR="00036C8A">
        <w:rPr>
          <w:rFonts w:hint="eastAsia"/>
        </w:rPr>
        <w:t>することができます。</w:t>
      </w:r>
    </w:p>
    <w:p w:rsidR="005B15D3" w:rsidRDefault="005B15D3" w:rsidP="004D6BAD">
      <w:pPr>
        <w:spacing w:line="320" w:lineRule="exact"/>
        <w:ind w:firstLineChars="200" w:firstLine="420"/>
      </w:pPr>
    </w:p>
    <w:p w:rsidR="00BF20E2" w:rsidRDefault="00797046" w:rsidP="004D6BAD">
      <w:pPr>
        <w:spacing w:line="320" w:lineRule="exact"/>
      </w:pPr>
      <w:r>
        <w:rPr>
          <w:rFonts w:hint="eastAsia"/>
        </w:rPr>
        <w:t>５</w:t>
      </w:r>
      <w:r w:rsidR="00BF20E2">
        <w:rPr>
          <w:rFonts w:hint="eastAsia"/>
        </w:rPr>
        <w:t>．委託契約金額</w:t>
      </w:r>
    </w:p>
    <w:p w:rsidR="005B15D3" w:rsidRDefault="005B15D3" w:rsidP="005502C5">
      <w:pPr>
        <w:spacing w:line="320" w:lineRule="exact"/>
        <w:ind w:left="420" w:hangingChars="200" w:hanging="420"/>
      </w:pPr>
      <w:r>
        <w:rPr>
          <w:rFonts w:hint="eastAsia"/>
        </w:rPr>
        <w:t xml:space="preserve">　⑴　</w:t>
      </w:r>
      <w:r>
        <w:t>１隊員あたり金</w:t>
      </w:r>
      <w:r>
        <w:rPr>
          <w:rFonts w:hint="eastAsia"/>
        </w:rPr>
        <w:t>５</w:t>
      </w:r>
      <w:r>
        <w:t>，</w:t>
      </w:r>
      <w:r>
        <w:rPr>
          <w:rFonts w:hint="eastAsia"/>
        </w:rPr>
        <w:t>２</w:t>
      </w:r>
      <w:r>
        <w:t>００，０００円／年（消費税及び地方消費税を含む。）を</w:t>
      </w:r>
      <w:r>
        <w:rPr>
          <w:rFonts w:hint="eastAsia"/>
        </w:rPr>
        <w:t>上限としま</w:t>
      </w:r>
      <w:r w:rsidR="006B40CC">
        <w:rPr>
          <w:rFonts w:hint="eastAsia"/>
        </w:rPr>
        <w:t>す</w:t>
      </w:r>
      <w:r>
        <w:rPr>
          <w:rFonts w:hint="eastAsia"/>
        </w:rPr>
        <w:t>。なお、次の内訳の上限を超える流用は認められません。</w:t>
      </w:r>
    </w:p>
    <w:p w:rsidR="005B15D3" w:rsidRDefault="005B15D3" w:rsidP="004D6BAD">
      <w:pPr>
        <w:spacing w:line="320" w:lineRule="exact"/>
        <w:ind w:firstLineChars="200" w:firstLine="420"/>
      </w:pPr>
      <w:r>
        <w:rPr>
          <w:rFonts w:hint="eastAsia"/>
        </w:rPr>
        <w:t>【内訳】</w:t>
      </w:r>
    </w:p>
    <w:tbl>
      <w:tblPr>
        <w:tblStyle w:val="a5"/>
        <w:tblW w:w="7538" w:type="dxa"/>
        <w:tblInd w:w="679" w:type="dxa"/>
        <w:tblLook w:val="04A0" w:firstRow="1" w:lastRow="0" w:firstColumn="1" w:lastColumn="0" w:noHBand="0" w:noVBand="1"/>
      </w:tblPr>
      <w:tblGrid>
        <w:gridCol w:w="3994"/>
        <w:gridCol w:w="3544"/>
      </w:tblGrid>
      <w:tr w:rsidR="005B15D3" w:rsidTr="005B15D3">
        <w:trPr>
          <w:trHeight w:val="330"/>
        </w:trPr>
        <w:tc>
          <w:tcPr>
            <w:tcW w:w="3994" w:type="dxa"/>
          </w:tcPr>
          <w:p w:rsidR="005B15D3" w:rsidRDefault="005B15D3" w:rsidP="004D6BAD">
            <w:pPr>
              <w:spacing w:line="320" w:lineRule="exact"/>
            </w:pPr>
            <w:r>
              <w:t>報償費</w:t>
            </w:r>
          </w:p>
        </w:tc>
        <w:tc>
          <w:tcPr>
            <w:tcW w:w="3544" w:type="dxa"/>
          </w:tcPr>
          <w:p w:rsidR="005B15D3" w:rsidRDefault="005B15D3" w:rsidP="004D6BAD">
            <w:pPr>
              <w:spacing w:line="320" w:lineRule="exact"/>
              <w:jc w:val="center"/>
            </w:pPr>
            <w:r>
              <w:rPr>
                <w:rFonts w:hint="eastAsia"/>
              </w:rPr>
              <w:t>３</w:t>
            </w:r>
            <w:r>
              <w:t>，</w:t>
            </w:r>
            <w:r>
              <w:rPr>
                <w:rFonts w:hint="eastAsia"/>
              </w:rPr>
              <w:t>６</w:t>
            </w:r>
            <w:r>
              <w:t>００，０００円</w:t>
            </w:r>
          </w:p>
        </w:tc>
      </w:tr>
      <w:tr w:rsidR="005B15D3" w:rsidTr="005B15D3">
        <w:trPr>
          <w:trHeight w:val="316"/>
        </w:trPr>
        <w:tc>
          <w:tcPr>
            <w:tcW w:w="3994" w:type="dxa"/>
          </w:tcPr>
          <w:p w:rsidR="005B15D3" w:rsidRDefault="005B15D3" w:rsidP="004D6BAD">
            <w:pPr>
              <w:spacing w:line="320" w:lineRule="exact"/>
            </w:pPr>
            <w:r>
              <w:rPr>
                <w:rFonts w:hint="eastAsia"/>
              </w:rPr>
              <w:t>上記以外の活動に関する経費【活動費】</w:t>
            </w:r>
          </w:p>
        </w:tc>
        <w:tc>
          <w:tcPr>
            <w:tcW w:w="3544" w:type="dxa"/>
          </w:tcPr>
          <w:p w:rsidR="005B15D3" w:rsidRDefault="005B15D3" w:rsidP="004D6BAD">
            <w:pPr>
              <w:spacing w:line="320" w:lineRule="exact"/>
              <w:jc w:val="center"/>
            </w:pPr>
            <w:r>
              <w:rPr>
                <w:rFonts w:hint="eastAsia"/>
              </w:rPr>
              <w:t>１</w:t>
            </w:r>
            <w:r>
              <w:t>，</w:t>
            </w:r>
            <w:r>
              <w:rPr>
                <w:rFonts w:hint="eastAsia"/>
              </w:rPr>
              <w:t>６</w:t>
            </w:r>
            <w:r>
              <w:t>００，０００円</w:t>
            </w:r>
          </w:p>
        </w:tc>
      </w:tr>
    </w:tbl>
    <w:p w:rsidR="003E4B8F" w:rsidRDefault="005B15D3" w:rsidP="005502C5">
      <w:pPr>
        <w:spacing w:line="320" w:lineRule="exact"/>
        <w:ind w:leftChars="300" w:left="630"/>
      </w:pPr>
      <w:r>
        <w:rPr>
          <w:rFonts w:hint="eastAsia"/>
        </w:rPr>
        <w:t>※「報償費」</w:t>
      </w:r>
      <w:r w:rsidR="000665B5" w:rsidRPr="000665B5">
        <w:rPr>
          <w:rFonts w:hint="eastAsia"/>
        </w:rPr>
        <w:t>の月額は、３００，０００円を上限とし、受入団体等が隊員に支給した報償費</w:t>
      </w:r>
      <w:r w:rsidR="000665B5" w:rsidRPr="000665B5">
        <w:t xml:space="preserve"> (人件費)の実績額に基づき支給</w:t>
      </w:r>
      <w:r w:rsidR="003E4B8F">
        <w:rPr>
          <w:rFonts w:hint="eastAsia"/>
        </w:rPr>
        <w:t>します。</w:t>
      </w:r>
    </w:p>
    <w:p w:rsidR="005B15D3" w:rsidRDefault="003E4B8F" w:rsidP="004D6BAD">
      <w:pPr>
        <w:spacing w:line="320" w:lineRule="exact"/>
        <w:ind w:leftChars="300" w:left="630" w:firstLineChars="100" w:firstLine="210"/>
      </w:pPr>
      <w:r>
        <w:rPr>
          <w:rFonts w:hint="eastAsia"/>
        </w:rPr>
        <w:t>また、</w:t>
      </w:r>
      <w:r w:rsidR="005B15D3">
        <w:rPr>
          <w:rFonts w:hint="eastAsia"/>
        </w:rPr>
        <w:t>年度途中</w:t>
      </w:r>
      <w:r w:rsidR="00D655F0">
        <w:rPr>
          <w:rFonts w:hint="eastAsia"/>
        </w:rPr>
        <w:t>から</w:t>
      </w:r>
      <w:r w:rsidR="005B15D3">
        <w:rPr>
          <w:rFonts w:hint="eastAsia"/>
        </w:rPr>
        <w:t>雇用した場合又は解雇した場合の上限は、</w:t>
      </w:r>
      <w:r w:rsidR="00D655F0">
        <w:rPr>
          <w:rFonts w:hint="eastAsia"/>
        </w:rPr>
        <w:t>活動日数</w:t>
      </w:r>
      <w:r w:rsidR="005B15D3">
        <w:rPr>
          <w:rFonts w:hint="eastAsia"/>
        </w:rPr>
        <w:t>により</w:t>
      </w:r>
      <w:r w:rsidR="00D655F0">
        <w:rPr>
          <w:rFonts w:hint="eastAsia"/>
        </w:rPr>
        <w:t>按分</w:t>
      </w:r>
      <w:r w:rsidR="005B15D3">
        <w:rPr>
          <w:rFonts w:hint="eastAsia"/>
        </w:rPr>
        <w:t>します。</w:t>
      </w:r>
    </w:p>
    <w:p w:rsidR="004D6BAD" w:rsidRDefault="006B40CC" w:rsidP="005502C5">
      <w:pPr>
        <w:spacing w:line="320" w:lineRule="exact"/>
        <w:ind w:left="840" w:hangingChars="400" w:hanging="840"/>
      </w:pPr>
      <w:r>
        <w:rPr>
          <w:rFonts w:hint="eastAsia"/>
        </w:rPr>
        <w:t xml:space="preserve">　　　※公益性を有する地域協力活動以外の業務に従事させる場合の当該業務に伴う報償費等は</w:t>
      </w:r>
      <w:r w:rsidR="00665038">
        <w:rPr>
          <w:rFonts w:hint="eastAsia"/>
        </w:rPr>
        <w:t>、</w:t>
      </w:r>
      <w:bookmarkStart w:id="0" w:name="_GoBack"/>
      <w:bookmarkEnd w:id="0"/>
      <w:r>
        <w:rPr>
          <w:rFonts w:hint="eastAsia"/>
        </w:rPr>
        <w:t>受入団体等の負担となります。</w:t>
      </w:r>
    </w:p>
    <w:p w:rsidR="00BF20E2" w:rsidRDefault="005B15D3" w:rsidP="004D6BAD">
      <w:pPr>
        <w:spacing w:line="320" w:lineRule="exact"/>
        <w:ind w:leftChars="100" w:left="420" w:hangingChars="100" w:hanging="210"/>
      </w:pPr>
      <w:r>
        <w:rPr>
          <w:rFonts w:hint="eastAsia"/>
        </w:rPr>
        <w:t xml:space="preserve">⑵　</w:t>
      </w:r>
      <w:r>
        <w:t>金額は、国の「地域おこし協力隊推進要綱」（平成２１年総行応第３８号）の地</w:t>
      </w:r>
      <w:r>
        <w:rPr>
          <w:rFonts w:hint="eastAsia"/>
        </w:rPr>
        <w:t>方財政措置額を財源に</w:t>
      </w:r>
      <w:r w:rsidR="00FA4DC2">
        <w:rPr>
          <w:rFonts w:hint="eastAsia"/>
        </w:rPr>
        <w:t>支給</w:t>
      </w:r>
      <w:r>
        <w:rPr>
          <w:rFonts w:hint="eastAsia"/>
        </w:rPr>
        <w:t>するものであり、国の同要綱の改正が行われた場合は、金額に変更が生じることがあります。</w:t>
      </w:r>
    </w:p>
    <w:p w:rsidR="003E4B8F" w:rsidRPr="003E4B8F" w:rsidRDefault="003E4B8F" w:rsidP="004D6BAD">
      <w:pPr>
        <w:spacing w:line="320" w:lineRule="exact"/>
        <w:ind w:leftChars="100" w:left="420" w:hangingChars="100" w:hanging="210"/>
      </w:pPr>
      <w:r>
        <w:rPr>
          <w:rFonts w:hint="eastAsia"/>
        </w:rPr>
        <w:t>⑶　委託料の支払いについては、町の審査を経て、受入団体等の請求に基づき支払うこととします。請求額の根拠資料も併せて提出してください。</w:t>
      </w:r>
    </w:p>
    <w:p w:rsidR="005502C5" w:rsidRDefault="005502C5" w:rsidP="004D6BAD">
      <w:pPr>
        <w:spacing w:line="320" w:lineRule="exact"/>
        <w:sectPr w:rsidR="005502C5" w:rsidSect="006B40C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418" w:header="851" w:footer="992" w:gutter="0"/>
          <w:cols w:space="425"/>
          <w:docGrid w:type="lines" w:linePitch="313"/>
        </w:sectPr>
      </w:pPr>
    </w:p>
    <w:p w:rsidR="00BF20E2" w:rsidRDefault="00797046" w:rsidP="004D6BAD">
      <w:pPr>
        <w:spacing w:line="320" w:lineRule="exact"/>
      </w:pPr>
      <w:r>
        <w:rPr>
          <w:rFonts w:hint="eastAsia"/>
        </w:rPr>
        <w:lastRenderedPageBreak/>
        <w:t>６</w:t>
      </w:r>
      <w:r w:rsidR="00BF20E2">
        <w:rPr>
          <w:rFonts w:hint="eastAsia"/>
        </w:rPr>
        <w:t>．隊員の活動に関する対象経費</w:t>
      </w:r>
    </w:p>
    <w:p w:rsidR="00D655F0" w:rsidRDefault="00D655F0" w:rsidP="004D6BAD">
      <w:pPr>
        <w:spacing w:line="320" w:lineRule="exact"/>
      </w:pPr>
      <w:r>
        <w:rPr>
          <w:rFonts w:hint="eastAsia"/>
        </w:rPr>
        <w:t xml:space="preserve">　　</w:t>
      </w:r>
      <w:r>
        <w:t>別表「対象経費一覧」のとおり</w:t>
      </w:r>
    </w:p>
    <w:p w:rsidR="00D655F0" w:rsidRDefault="00D655F0" w:rsidP="005502C5">
      <w:pPr>
        <w:spacing w:line="220" w:lineRule="exact"/>
      </w:pPr>
    </w:p>
    <w:p w:rsidR="00BF20E2" w:rsidRDefault="00797046" w:rsidP="004D6BAD">
      <w:pPr>
        <w:spacing w:line="320" w:lineRule="exact"/>
      </w:pPr>
      <w:r>
        <w:rPr>
          <w:rFonts w:hint="eastAsia"/>
        </w:rPr>
        <w:t>７</w:t>
      </w:r>
      <w:r w:rsidR="00BF20E2">
        <w:rPr>
          <w:rFonts w:hint="eastAsia"/>
        </w:rPr>
        <w:t>．隊員の活動条件</w:t>
      </w:r>
    </w:p>
    <w:p w:rsidR="00D655F0" w:rsidRDefault="00D655F0" w:rsidP="004D6BAD">
      <w:pPr>
        <w:spacing w:line="320" w:lineRule="exact"/>
        <w:ind w:leftChars="100" w:left="420" w:hangingChars="100" w:hanging="210"/>
      </w:pPr>
      <w:r>
        <w:rPr>
          <w:rFonts w:hint="eastAsia"/>
        </w:rPr>
        <w:t xml:space="preserve">⑴　</w:t>
      </w:r>
      <w:r>
        <w:t>隊員の</w:t>
      </w:r>
      <w:r w:rsidRPr="00D655F0">
        <w:rPr>
          <w:rFonts w:hint="eastAsia"/>
        </w:rPr>
        <w:t>１月の活動日数は月２０日</w:t>
      </w:r>
      <w:r>
        <w:rPr>
          <w:rFonts w:hint="eastAsia"/>
        </w:rPr>
        <w:t>、</w:t>
      </w:r>
      <w:r>
        <w:t>１日の活動時間は７時間４５分を基準と</w:t>
      </w:r>
      <w:r>
        <w:rPr>
          <w:rFonts w:hint="eastAsia"/>
        </w:rPr>
        <w:t>して、隊員と</w:t>
      </w:r>
      <w:r w:rsidR="003C6BBD">
        <w:rPr>
          <w:rFonts w:hint="eastAsia"/>
        </w:rPr>
        <w:t>受入団体等</w:t>
      </w:r>
      <w:r>
        <w:rPr>
          <w:rFonts w:hint="eastAsia"/>
        </w:rPr>
        <w:t>が協議のうえ定めてください。</w:t>
      </w:r>
    </w:p>
    <w:p w:rsidR="00D655F0" w:rsidRDefault="00D655F0" w:rsidP="004D6BAD">
      <w:pPr>
        <w:spacing w:line="320" w:lineRule="exact"/>
        <w:ind w:leftChars="100" w:left="420" w:hangingChars="100" w:hanging="210"/>
      </w:pPr>
      <w:r>
        <w:rPr>
          <w:rFonts w:hint="eastAsia"/>
        </w:rPr>
        <w:t>⑵</w:t>
      </w:r>
      <w:r w:rsidR="008128C8">
        <w:rPr>
          <w:rFonts w:hint="eastAsia"/>
        </w:rPr>
        <w:t xml:space="preserve">　</w:t>
      </w:r>
      <w:r>
        <w:t>隊員は、地域協力活動に支障がない範囲において、</w:t>
      </w:r>
      <w:r w:rsidR="003C6BBD">
        <w:rPr>
          <w:rFonts w:hint="eastAsia"/>
        </w:rPr>
        <w:t>受入団体等</w:t>
      </w:r>
      <w:r>
        <w:t>の許可を得て別</w:t>
      </w:r>
      <w:r>
        <w:rPr>
          <w:rFonts w:hint="eastAsia"/>
        </w:rPr>
        <w:t>途就業等ができる</w:t>
      </w:r>
      <w:r w:rsidR="008128C8">
        <w:rPr>
          <w:rFonts w:hint="eastAsia"/>
        </w:rPr>
        <w:t>ものとします</w:t>
      </w:r>
      <w:r>
        <w:rPr>
          <w:rFonts w:hint="eastAsia"/>
        </w:rPr>
        <w:t>。</w:t>
      </w:r>
    </w:p>
    <w:p w:rsidR="008128C8" w:rsidRDefault="008128C8" w:rsidP="004D6BAD">
      <w:pPr>
        <w:spacing w:line="320" w:lineRule="exact"/>
      </w:pPr>
      <w:r>
        <w:rPr>
          <w:rFonts w:hint="eastAsia"/>
        </w:rPr>
        <w:t xml:space="preserve">　⑶　</w:t>
      </w:r>
      <w:r>
        <w:t>雇用関係は、労働関係法令の所定の手続きを遵守してください。</w:t>
      </w:r>
    </w:p>
    <w:p w:rsidR="008128C8" w:rsidRDefault="008128C8" w:rsidP="005502C5">
      <w:pPr>
        <w:spacing w:line="220" w:lineRule="exact"/>
      </w:pPr>
    </w:p>
    <w:p w:rsidR="00BF20E2" w:rsidRDefault="00797046" w:rsidP="004D6BAD">
      <w:pPr>
        <w:spacing w:line="320" w:lineRule="exact"/>
      </w:pPr>
      <w:r>
        <w:rPr>
          <w:rFonts w:hint="eastAsia"/>
        </w:rPr>
        <w:t>８</w:t>
      </w:r>
      <w:r w:rsidR="00BF20E2">
        <w:rPr>
          <w:rFonts w:hint="eastAsia"/>
        </w:rPr>
        <w:t>．隊員の活動報告</w:t>
      </w:r>
      <w:r w:rsidR="007B5F1E">
        <w:rPr>
          <w:rFonts w:hint="eastAsia"/>
        </w:rPr>
        <w:t>等</w:t>
      </w:r>
    </w:p>
    <w:p w:rsidR="00EA39C0" w:rsidRDefault="007B5F1E" w:rsidP="004D6BAD">
      <w:pPr>
        <w:spacing w:line="320" w:lineRule="exact"/>
        <w:ind w:leftChars="100" w:left="210" w:firstLineChars="100" w:firstLine="210"/>
      </w:pPr>
      <w:r>
        <w:t>各種活動報告の作成は原則として隊員が行いますが、</w:t>
      </w:r>
      <w:r w:rsidR="003C6BBD">
        <w:rPr>
          <w:rFonts w:hint="eastAsia"/>
        </w:rPr>
        <w:t>受入団体等</w:t>
      </w:r>
      <w:r w:rsidR="00EA39C0">
        <w:rPr>
          <w:rFonts w:hint="eastAsia"/>
        </w:rPr>
        <w:t>は</w:t>
      </w:r>
      <w:r w:rsidR="00EA39C0" w:rsidRPr="00B50CB0">
        <w:rPr>
          <w:rFonts w:hint="eastAsia"/>
        </w:rPr>
        <w:t>古平町地域おこし協力隊設置要綱</w:t>
      </w:r>
      <w:r w:rsidR="00EA39C0">
        <w:rPr>
          <w:rFonts w:hint="eastAsia"/>
        </w:rPr>
        <w:t>（令和４年１２月３０日訓令第３５号、以下「要綱」という。）</w:t>
      </w:r>
      <w:r w:rsidR="00EA39C0" w:rsidRPr="00EA39C0">
        <w:rPr>
          <w:rFonts w:hint="eastAsia"/>
        </w:rPr>
        <w:t>第１１条に規定する隊員の活動計画及び活動報告について、内容の確認を行うとともに、隊員が期限内に提出できるよう配意</w:t>
      </w:r>
      <w:r w:rsidR="00EA39C0">
        <w:rPr>
          <w:rFonts w:hint="eastAsia"/>
        </w:rPr>
        <w:t>してください。</w:t>
      </w:r>
    </w:p>
    <w:p w:rsidR="00EA39C0" w:rsidRDefault="008128C8" w:rsidP="004D6BAD">
      <w:pPr>
        <w:spacing w:line="320" w:lineRule="exact"/>
        <w:ind w:firstLineChars="100" w:firstLine="210"/>
      </w:pPr>
      <w:r>
        <w:rPr>
          <w:rFonts w:hint="eastAsia"/>
        </w:rPr>
        <w:t xml:space="preserve">⑴　</w:t>
      </w:r>
      <w:r w:rsidR="00EA39C0">
        <w:rPr>
          <w:rFonts w:hint="eastAsia"/>
        </w:rPr>
        <w:t>活動計画</w:t>
      </w:r>
    </w:p>
    <w:p w:rsidR="0033434A" w:rsidRDefault="0033434A" w:rsidP="004D6BAD">
      <w:pPr>
        <w:spacing w:line="320" w:lineRule="exact"/>
        <w:ind w:leftChars="200" w:left="420" w:firstLineChars="100" w:firstLine="210"/>
      </w:pPr>
      <w:r w:rsidRPr="0033434A">
        <w:rPr>
          <w:rFonts w:hint="eastAsia"/>
        </w:rPr>
        <w:t>隊員となった日から１０日以内に</w:t>
      </w:r>
      <w:r>
        <w:rPr>
          <w:rFonts w:hint="eastAsia"/>
        </w:rPr>
        <w:t>、</w:t>
      </w:r>
      <w:r w:rsidRPr="0033434A">
        <w:rPr>
          <w:rFonts w:hint="eastAsia"/>
        </w:rPr>
        <w:t>地域おこし協力隊年間活動計画書（</w:t>
      </w:r>
      <w:r>
        <w:rPr>
          <w:rFonts w:hint="eastAsia"/>
        </w:rPr>
        <w:t>要綱</w:t>
      </w:r>
      <w:r w:rsidRPr="0033434A">
        <w:rPr>
          <w:rFonts w:hint="eastAsia"/>
        </w:rPr>
        <w:t>様式第４号）を作成し、町長に提出</w:t>
      </w:r>
      <w:r>
        <w:rPr>
          <w:rFonts w:hint="eastAsia"/>
        </w:rPr>
        <w:t>してください。</w:t>
      </w:r>
    </w:p>
    <w:p w:rsidR="0033434A" w:rsidRDefault="0033434A" w:rsidP="004D6BAD">
      <w:pPr>
        <w:spacing w:line="320" w:lineRule="exact"/>
      </w:pPr>
      <w:r>
        <w:rPr>
          <w:rFonts w:hint="eastAsia"/>
        </w:rPr>
        <w:t xml:space="preserve">　⑵　活動報告</w:t>
      </w:r>
    </w:p>
    <w:p w:rsidR="0033434A" w:rsidRDefault="0033434A" w:rsidP="004D6BAD">
      <w:pPr>
        <w:spacing w:line="320" w:lineRule="exact"/>
      </w:pPr>
      <w:r>
        <w:rPr>
          <w:rFonts w:hint="eastAsia"/>
        </w:rPr>
        <w:t xml:space="preserve">　　</w:t>
      </w:r>
      <w:r w:rsidR="00493AEF">
        <w:rPr>
          <w:rFonts w:hint="eastAsia"/>
        </w:rPr>
        <w:t>①</w:t>
      </w:r>
      <w:r>
        <w:rPr>
          <w:rFonts w:hint="eastAsia"/>
        </w:rPr>
        <w:t xml:space="preserve">　日報及び月報</w:t>
      </w:r>
    </w:p>
    <w:p w:rsidR="0033434A" w:rsidRDefault="0033434A" w:rsidP="004D6BAD">
      <w:pPr>
        <w:spacing w:line="320" w:lineRule="exact"/>
        <w:ind w:left="630" w:hangingChars="300" w:hanging="630"/>
      </w:pPr>
      <w:r>
        <w:rPr>
          <w:rFonts w:hint="eastAsia"/>
        </w:rPr>
        <w:t xml:space="preserve">　　　　</w:t>
      </w:r>
      <w:r w:rsidRPr="0033434A">
        <w:rPr>
          <w:rFonts w:hint="eastAsia"/>
        </w:rPr>
        <w:t>地域協力活動等に従事したときは、地域おこし協力隊活動日報（</w:t>
      </w:r>
      <w:r>
        <w:rPr>
          <w:rFonts w:hint="eastAsia"/>
        </w:rPr>
        <w:t>要綱</w:t>
      </w:r>
      <w:r w:rsidRPr="0033434A">
        <w:rPr>
          <w:rFonts w:hint="eastAsia"/>
        </w:rPr>
        <w:t>様式第５号</w:t>
      </w:r>
      <w:r>
        <w:rPr>
          <w:rFonts w:hint="eastAsia"/>
        </w:rPr>
        <w:t>）</w:t>
      </w:r>
      <w:r w:rsidRPr="0033434A">
        <w:rPr>
          <w:rFonts w:hint="eastAsia"/>
        </w:rPr>
        <w:t>を作成し、翌月の５日までに地域おこし協力隊活動月報（</w:t>
      </w:r>
      <w:r>
        <w:rPr>
          <w:rFonts w:hint="eastAsia"/>
        </w:rPr>
        <w:t>要綱</w:t>
      </w:r>
      <w:r w:rsidRPr="0033434A">
        <w:rPr>
          <w:rFonts w:hint="eastAsia"/>
        </w:rPr>
        <w:t>様式第６号）を添えて町長に提出し</w:t>
      </w:r>
      <w:r>
        <w:rPr>
          <w:rFonts w:hint="eastAsia"/>
        </w:rPr>
        <w:t>てください</w:t>
      </w:r>
      <w:r w:rsidRPr="0033434A">
        <w:rPr>
          <w:rFonts w:hint="eastAsia"/>
        </w:rPr>
        <w:t>。ただし、３月の活動に係る提出については、年度末までに行う</w:t>
      </w:r>
      <w:r>
        <w:rPr>
          <w:rFonts w:hint="eastAsia"/>
        </w:rPr>
        <w:t>ものとします</w:t>
      </w:r>
      <w:r w:rsidRPr="0033434A">
        <w:rPr>
          <w:rFonts w:hint="eastAsia"/>
        </w:rPr>
        <w:t>。</w:t>
      </w:r>
    </w:p>
    <w:p w:rsidR="0033434A" w:rsidRDefault="0033434A" w:rsidP="004D6BAD">
      <w:pPr>
        <w:spacing w:line="320" w:lineRule="exact"/>
      </w:pPr>
      <w:r>
        <w:rPr>
          <w:rFonts w:hint="eastAsia"/>
        </w:rPr>
        <w:t xml:space="preserve">　　</w:t>
      </w:r>
      <w:r w:rsidR="00493AEF">
        <w:rPr>
          <w:rFonts w:hint="eastAsia"/>
        </w:rPr>
        <w:t>②</w:t>
      </w:r>
      <w:r>
        <w:rPr>
          <w:rFonts w:hint="eastAsia"/>
        </w:rPr>
        <w:t xml:space="preserve">　年報</w:t>
      </w:r>
    </w:p>
    <w:p w:rsidR="008128C8" w:rsidRDefault="0033434A" w:rsidP="004D6BAD">
      <w:pPr>
        <w:spacing w:line="320" w:lineRule="exact"/>
        <w:ind w:leftChars="300" w:left="630" w:firstLineChars="100" w:firstLine="210"/>
      </w:pPr>
      <w:r w:rsidRPr="0033434A">
        <w:rPr>
          <w:rFonts w:hint="eastAsia"/>
        </w:rPr>
        <w:t>地域おこし協力隊活動年報（様式第７号）を作成し、年度末までに町長に提出し</w:t>
      </w:r>
      <w:r>
        <w:rPr>
          <w:rFonts w:hint="eastAsia"/>
        </w:rPr>
        <w:t>てください</w:t>
      </w:r>
      <w:r w:rsidRPr="0033434A">
        <w:rPr>
          <w:rFonts w:hint="eastAsia"/>
        </w:rPr>
        <w:t>。ただし、隊員の活動期間の終期が年度末でない場合は、活動期間の最終日までに町長に提出</w:t>
      </w:r>
      <w:r w:rsidR="008128C8">
        <w:rPr>
          <w:rFonts w:hint="eastAsia"/>
        </w:rPr>
        <w:t>してください。</w:t>
      </w:r>
    </w:p>
    <w:p w:rsidR="008128C8" w:rsidRDefault="008128C8" w:rsidP="004D6BAD">
      <w:pPr>
        <w:spacing w:line="320" w:lineRule="exact"/>
        <w:ind w:leftChars="100" w:left="420" w:hangingChars="100" w:hanging="210"/>
      </w:pPr>
      <w:r>
        <w:rPr>
          <w:rFonts w:hint="eastAsia"/>
        </w:rPr>
        <w:t>⑶</w:t>
      </w:r>
      <w:r w:rsidR="0033434A">
        <w:rPr>
          <w:rFonts w:hint="eastAsia"/>
        </w:rPr>
        <w:t xml:space="preserve">　活動</w:t>
      </w:r>
      <w:r>
        <w:t>期間の途中で退任したとき、又は</w:t>
      </w:r>
      <w:r w:rsidR="0033434A">
        <w:rPr>
          <w:rFonts w:hint="eastAsia"/>
        </w:rPr>
        <w:t>解除</w:t>
      </w:r>
      <w:r>
        <w:t>されたときは、事由発生日から起算</w:t>
      </w:r>
      <w:r>
        <w:rPr>
          <w:rFonts w:hint="eastAsia"/>
        </w:rPr>
        <w:t>して、５日以内に</w:t>
      </w:r>
      <w:r w:rsidR="0033434A">
        <w:rPr>
          <w:rFonts w:hint="eastAsia"/>
        </w:rPr>
        <w:t>日報、</w:t>
      </w:r>
      <w:r>
        <w:rPr>
          <w:rFonts w:hint="eastAsia"/>
        </w:rPr>
        <w:t>月報及び年報を提出してください。</w:t>
      </w:r>
    </w:p>
    <w:p w:rsidR="008128C8" w:rsidRDefault="008128C8" w:rsidP="005502C5">
      <w:pPr>
        <w:spacing w:line="220" w:lineRule="exact"/>
      </w:pPr>
    </w:p>
    <w:p w:rsidR="00BF20E2" w:rsidRDefault="00797046" w:rsidP="004D6BAD">
      <w:pPr>
        <w:spacing w:line="320" w:lineRule="exact"/>
      </w:pPr>
      <w:r>
        <w:rPr>
          <w:rFonts w:hint="eastAsia"/>
        </w:rPr>
        <w:t>９</w:t>
      </w:r>
      <w:r w:rsidR="00BF20E2">
        <w:rPr>
          <w:rFonts w:hint="eastAsia"/>
        </w:rPr>
        <w:t>．実績報告等</w:t>
      </w:r>
    </w:p>
    <w:p w:rsidR="007B5F1E" w:rsidRDefault="007B5F1E" w:rsidP="004D6BAD">
      <w:pPr>
        <w:spacing w:line="320" w:lineRule="exact"/>
      </w:pPr>
      <w:r>
        <w:rPr>
          <w:rFonts w:hint="eastAsia"/>
        </w:rPr>
        <w:t xml:space="preserve">　　</w:t>
      </w:r>
      <w:r w:rsidRPr="007B5F1E">
        <w:rPr>
          <w:rFonts w:hint="eastAsia"/>
        </w:rPr>
        <w:t>委託業務を完了したときは、</w:t>
      </w:r>
      <w:r w:rsidRPr="007B5F1E">
        <w:t xml:space="preserve"> 速やかに次の書類を作成し、 町長に提出し</w:t>
      </w:r>
      <w:r>
        <w:rPr>
          <w:rFonts w:hint="eastAsia"/>
        </w:rPr>
        <w:t>てください。</w:t>
      </w:r>
    </w:p>
    <w:p w:rsidR="007B5F1E" w:rsidRDefault="007B5F1E" w:rsidP="004D6BAD">
      <w:pPr>
        <w:spacing w:line="320" w:lineRule="exact"/>
        <w:ind w:firstLineChars="100" w:firstLine="210"/>
      </w:pPr>
      <w:r>
        <w:rPr>
          <w:rFonts w:hint="eastAsia"/>
        </w:rPr>
        <w:t>⑴</w:t>
      </w:r>
      <w:r>
        <w:t xml:space="preserve">　実績報告書(別記様式第６号) </w:t>
      </w:r>
    </w:p>
    <w:p w:rsidR="007B5F1E" w:rsidRDefault="007B5F1E" w:rsidP="004D6BAD">
      <w:pPr>
        <w:spacing w:line="320" w:lineRule="exact"/>
        <w:ind w:firstLineChars="100" w:firstLine="210"/>
      </w:pPr>
      <w:r>
        <w:rPr>
          <w:rFonts w:hint="eastAsia"/>
        </w:rPr>
        <w:t>⑵</w:t>
      </w:r>
      <w:r>
        <w:t xml:space="preserve">　地域協力活動が確認できる書類 </w:t>
      </w:r>
    </w:p>
    <w:p w:rsidR="007B5F1E" w:rsidRDefault="007B5F1E" w:rsidP="004D6BAD">
      <w:pPr>
        <w:spacing w:line="320" w:lineRule="exact"/>
        <w:ind w:firstLineChars="100" w:firstLine="210"/>
      </w:pPr>
      <w:r>
        <w:rPr>
          <w:rFonts w:hint="eastAsia"/>
        </w:rPr>
        <w:t>⑶</w:t>
      </w:r>
      <w:r>
        <w:t xml:space="preserve">　収支精算書 (別記様式第７号) </w:t>
      </w:r>
    </w:p>
    <w:p w:rsidR="007B5F1E" w:rsidRDefault="007B5F1E" w:rsidP="004D6BAD">
      <w:pPr>
        <w:spacing w:line="320" w:lineRule="exact"/>
        <w:ind w:firstLineChars="100" w:firstLine="210"/>
      </w:pPr>
      <w:r>
        <w:rPr>
          <w:rFonts w:hint="eastAsia"/>
        </w:rPr>
        <w:t>⑷</w:t>
      </w:r>
      <w:r>
        <w:t xml:space="preserve">　収支状況が確認できる書類 </w:t>
      </w:r>
    </w:p>
    <w:p w:rsidR="007B5F1E" w:rsidRDefault="007B5F1E" w:rsidP="004D6BAD">
      <w:pPr>
        <w:spacing w:line="320" w:lineRule="exact"/>
        <w:ind w:firstLineChars="100" w:firstLine="210"/>
      </w:pPr>
      <w:r>
        <w:rPr>
          <w:rFonts w:hint="eastAsia"/>
        </w:rPr>
        <w:t>⑸</w:t>
      </w:r>
      <w:r>
        <w:t xml:space="preserve">　その他町長が必要と認める書類</w:t>
      </w:r>
    </w:p>
    <w:p w:rsidR="007B5F1E" w:rsidRDefault="007B5F1E" w:rsidP="005502C5">
      <w:pPr>
        <w:spacing w:line="220" w:lineRule="exact"/>
      </w:pPr>
    </w:p>
    <w:p w:rsidR="00BF20E2" w:rsidRDefault="00BF20E2" w:rsidP="004D6BAD">
      <w:pPr>
        <w:spacing w:line="320" w:lineRule="exact"/>
      </w:pPr>
      <w:r>
        <w:rPr>
          <w:rFonts w:hint="eastAsia"/>
        </w:rPr>
        <w:t>1</w:t>
      </w:r>
      <w:r w:rsidR="00797046">
        <w:rPr>
          <w:rFonts w:hint="eastAsia"/>
        </w:rPr>
        <w:t>0</w:t>
      </w:r>
      <w:r>
        <w:rPr>
          <w:rFonts w:hint="eastAsia"/>
        </w:rPr>
        <w:t>．調査等</w:t>
      </w:r>
    </w:p>
    <w:p w:rsidR="007B5F1E" w:rsidRDefault="007B5F1E" w:rsidP="004D6BAD">
      <w:pPr>
        <w:spacing w:line="320" w:lineRule="exact"/>
        <w:ind w:left="210" w:hangingChars="100" w:hanging="210"/>
      </w:pPr>
      <w:r>
        <w:rPr>
          <w:rFonts w:hint="eastAsia"/>
        </w:rPr>
        <w:t xml:space="preserve">　　</w:t>
      </w:r>
      <w:r w:rsidRPr="007B5F1E">
        <w:rPr>
          <w:rFonts w:hint="eastAsia"/>
        </w:rPr>
        <w:t>委託料及び委託業務の処理状況について</w:t>
      </w:r>
      <w:r>
        <w:rPr>
          <w:rFonts w:hint="eastAsia"/>
        </w:rPr>
        <w:t>、</w:t>
      </w:r>
      <w:r w:rsidRPr="009D7F84">
        <w:rPr>
          <w:rFonts w:asciiTheme="minorEastAsia" w:hAnsiTheme="minorEastAsia" w:hint="eastAsia"/>
          <w:szCs w:val="26"/>
        </w:rPr>
        <w:t>随時に</w:t>
      </w:r>
      <w:r>
        <w:rPr>
          <w:rFonts w:hint="eastAsia"/>
        </w:rPr>
        <w:t>、調査し、報告を求め、又は当該委託料及び業務の処理につき適正な履行を求めることがあります。</w:t>
      </w:r>
    </w:p>
    <w:p w:rsidR="007B5F1E" w:rsidRPr="007B5F1E" w:rsidRDefault="007B5F1E" w:rsidP="005502C5">
      <w:pPr>
        <w:spacing w:line="220" w:lineRule="exact"/>
      </w:pPr>
    </w:p>
    <w:p w:rsidR="00BF20E2" w:rsidRPr="00991578" w:rsidRDefault="00BF20E2" w:rsidP="004D6BAD">
      <w:pPr>
        <w:spacing w:line="320" w:lineRule="exact"/>
      </w:pPr>
      <w:r>
        <w:rPr>
          <w:rFonts w:hint="eastAsia"/>
        </w:rPr>
        <w:t>1</w:t>
      </w:r>
      <w:r w:rsidR="00797046">
        <w:rPr>
          <w:rFonts w:hint="eastAsia"/>
        </w:rPr>
        <w:t>1</w:t>
      </w:r>
      <w:r>
        <w:rPr>
          <w:rFonts w:hint="eastAsia"/>
        </w:rPr>
        <w:t>．書類等の保存</w:t>
      </w:r>
    </w:p>
    <w:p w:rsidR="00BF20E2" w:rsidRDefault="007B5F1E" w:rsidP="004D6BAD">
      <w:pPr>
        <w:spacing w:line="320" w:lineRule="exact"/>
        <w:ind w:left="210" w:hangingChars="100" w:hanging="210"/>
      </w:pPr>
      <w:r>
        <w:rPr>
          <w:rFonts w:hint="eastAsia"/>
        </w:rPr>
        <w:t xml:space="preserve">　　</w:t>
      </w:r>
      <w:r w:rsidRPr="007B5F1E">
        <w:rPr>
          <w:rFonts w:hint="eastAsia"/>
        </w:rPr>
        <w:t>委託料及び委託業務に関する帳簿及び書類を備え、この委託料及び委託業務に要した経費とそれ以外の経費とを区別することができるようこれを整理し、かつ、これを委託料及び委託業務の完了の日の属する年度の翌年度から５年間保存しなけれ</w:t>
      </w:r>
      <w:r>
        <w:rPr>
          <w:rFonts w:hint="eastAsia"/>
        </w:rPr>
        <w:t>ばなりません。</w:t>
      </w:r>
    </w:p>
    <w:sectPr w:rsidR="00BF20E2" w:rsidSect="005502C5">
      <w:pgSz w:w="11906" w:h="16838" w:code="9"/>
      <w:pgMar w:top="567" w:right="1134" w:bottom="567" w:left="1418" w:header="85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2C2" w:rsidRDefault="004C32C2" w:rsidP="004C32C2">
      <w:r>
        <w:separator/>
      </w:r>
    </w:p>
  </w:endnote>
  <w:endnote w:type="continuationSeparator" w:id="0">
    <w:p w:rsidR="004C32C2" w:rsidRDefault="004C32C2" w:rsidP="004C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0CC" w:rsidRDefault="006B40C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0CC" w:rsidRDefault="006B40CC">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0CC" w:rsidRDefault="006B40C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2C2" w:rsidRDefault="004C32C2" w:rsidP="004C32C2">
      <w:r>
        <w:separator/>
      </w:r>
    </w:p>
  </w:footnote>
  <w:footnote w:type="continuationSeparator" w:id="0">
    <w:p w:rsidR="004C32C2" w:rsidRDefault="004C32C2" w:rsidP="004C3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0CC" w:rsidRDefault="006B40CC" w:rsidP="006B40C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0CC" w:rsidRDefault="006B40CC" w:rsidP="006B40CC">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0CC" w:rsidRDefault="006B40C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61071"/>
    <w:multiLevelType w:val="hybridMultilevel"/>
    <w:tmpl w:val="617647DA"/>
    <w:lvl w:ilvl="0" w:tplc="CFBCE9A8">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07114FA"/>
    <w:multiLevelType w:val="hybridMultilevel"/>
    <w:tmpl w:val="DFF4296C"/>
    <w:lvl w:ilvl="0" w:tplc="92762ECE">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AE3"/>
    <w:rsid w:val="00005FB5"/>
    <w:rsid w:val="000356E1"/>
    <w:rsid w:val="00036C8A"/>
    <w:rsid w:val="000475AE"/>
    <w:rsid w:val="0005188B"/>
    <w:rsid w:val="0005604C"/>
    <w:rsid w:val="000665B5"/>
    <w:rsid w:val="00085260"/>
    <w:rsid w:val="0009210E"/>
    <w:rsid w:val="00092A9E"/>
    <w:rsid w:val="000A4332"/>
    <w:rsid w:val="000A7216"/>
    <w:rsid w:val="000B4872"/>
    <w:rsid w:val="000B5DC5"/>
    <w:rsid w:val="000C0A50"/>
    <w:rsid w:val="000D0505"/>
    <w:rsid w:val="000D6239"/>
    <w:rsid w:val="000E05A4"/>
    <w:rsid w:val="000F2494"/>
    <w:rsid w:val="001045F0"/>
    <w:rsid w:val="00104CD6"/>
    <w:rsid w:val="00110AD6"/>
    <w:rsid w:val="001126AB"/>
    <w:rsid w:val="00140393"/>
    <w:rsid w:val="00155DBC"/>
    <w:rsid w:val="00157C69"/>
    <w:rsid w:val="001659F5"/>
    <w:rsid w:val="00166084"/>
    <w:rsid w:val="00181550"/>
    <w:rsid w:val="00185F9C"/>
    <w:rsid w:val="00186A0D"/>
    <w:rsid w:val="00191E0B"/>
    <w:rsid w:val="00194BB7"/>
    <w:rsid w:val="00195501"/>
    <w:rsid w:val="001A5B78"/>
    <w:rsid w:val="001C2283"/>
    <w:rsid w:val="001C2B6D"/>
    <w:rsid w:val="001D2968"/>
    <w:rsid w:val="001D7088"/>
    <w:rsid w:val="001E0E56"/>
    <w:rsid w:val="001E2583"/>
    <w:rsid w:val="001E25D8"/>
    <w:rsid w:val="00212283"/>
    <w:rsid w:val="00212A4B"/>
    <w:rsid w:val="0021506B"/>
    <w:rsid w:val="002172BB"/>
    <w:rsid w:val="00222023"/>
    <w:rsid w:val="0023007B"/>
    <w:rsid w:val="00234071"/>
    <w:rsid w:val="00234F96"/>
    <w:rsid w:val="00236D18"/>
    <w:rsid w:val="002460E6"/>
    <w:rsid w:val="00256804"/>
    <w:rsid w:val="00257195"/>
    <w:rsid w:val="002605E7"/>
    <w:rsid w:val="00261FA4"/>
    <w:rsid w:val="00271675"/>
    <w:rsid w:val="00277302"/>
    <w:rsid w:val="00280FEA"/>
    <w:rsid w:val="00283872"/>
    <w:rsid w:val="002A2D32"/>
    <w:rsid w:val="002B45D7"/>
    <w:rsid w:val="002D42FB"/>
    <w:rsid w:val="002D44C4"/>
    <w:rsid w:val="002E5033"/>
    <w:rsid w:val="002E5BCB"/>
    <w:rsid w:val="00321AA5"/>
    <w:rsid w:val="0033434A"/>
    <w:rsid w:val="00355C26"/>
    <w:rsid w:val="003627BC"/>
    <w:rsid w:val="00364D93"/>
    <w:rsid w:val="00365322"/>
    <w:rsid w:val="0037427F"/>
    <w:rsid w:val="00376370"/>
    <w:rsid w:val="00376961"/>
    <w:rsid w:val="003858DB"/>
    <w:rsid w:val="00392000"/>
    <w:rsid w:val="0039295F"/>
    <w:rsid w:val="003A10CE"/>
    <w:rsid w:val="003A5EC1"/>
    <w:rsid w:val="003A6C67"/>
    <w:rsid w:val="003C6BBD"/>
    <w:rsid w:val="003D37FF"/>
    <w:rsid w:val="003D6F4E"/>
    <w:rsid w:val="003D7D6A"/>
    <w:rsid w:val="003E1672"/>
    <w:rsid w:val="003E3CD8"/>
    <w:rsid w:val="003E4B8F"/>
    <w:rsid w:val="003F4613"/>
    <w:rsid w:val="00405E52"/>
    <w:rsid w:val="00410F69"/>
    <w:rsid w:val="00414F72"/>
    <w:rsid w:val="0043384B"/>
    <w:rsid w:val="00444539"/>
    <w:rsid w:val="004460BA"/>
    <w:rsid w:val="004516F7"/>
    <w:rsid w:val="0045251B"/>
    <w:rsid w:val="00457B9F"/>
    <w:rsid w:val="00470C35"/>
    <w:rsid w:val="00480134"/>
    <w:rsid w:val="00493AEF"/>
    <w:rsid w:val="004B271C"/>
    <w:rsid w:val="004C196D"/>
    <w:rsid w:val="004C32C2"/>
    <w:rsid w:val="004C4720"/>
    <w:rsid w:val="004C54ED"/>
    <w:rsid w:val="004D5CFF"/>
    <w:rsid w:val="004D6BAD"/>
    <w:rsid w:val="004D752A"/>
    <w:rsid w:val="004E161F"/>
    <w:rsid w:val="004E64D2"/>
    <w:rsid w:val="004F0083"/>
    <w:rsid w:val="004F0085"/>
    <w:rsid w:val="0051016F"/>
    <w:rsid w:val="0052624A"/>
    <w:rsid w:val="005474D2"/>
    <w:rsid w:val="005502C5"/>
    <w:rsid w:val="00573CB1"/>
    <w:rsid w:val="00575729"/>
    <w:rsid w:val="0059436C"/>
    <w:rsid w:val="005971E5"/>
    <w:rsid w:val="005A088C"/>
    <w:rsid w:val="005B15D3"/>
    <w:rsid w:val="005B59A3"/>
    <w:rsid w:val="005C69B0"/>
    <w:rsid w:val="005C755C"/>
    <w:rsid w:val="005E56D9"/>
    <w:rsid w:val="005E7BCA"/>
    <w:rsid w:val="005F2D9F"/>
    <w:rsid w:val="00602CAA"/>
    <w:rsid w:val="00603396"/>
    <w:rsid w:val="00604816"/>
    <w:rsid w:val="00605724"/>
    <w:rsid w:val="00616186"/>
    <w:rsid w:val="006262AC"/>
    <w:rsid w:val="00641A25"/>
    <w:rsid w:val="00644559"/>
    <w:rsid w:val="00651344"/>
    <w:rsid w:val="00661F66"/>
    <w:rsid w:val="00665038"/>
    <w:rsid w:val="00672D9B"/>
    <w:rsid w:val="00673BA1"/>
    <w:rsid w:val="006A5251"/>
    <w:rsid w:val="006A7CBA"/>
    <w:rsid w:val="006B40CC"/>
    <w:rsid w:val="006E4FD4"/>
    <w:rsid w:val="006E6826"/>
    <w:rsid w:val="00710A43"/>
    <w:rsid w:val="00720F96"/>
    <w:rsid w:val="0072212B"/>
    <w:rsid w:val="00726AB2"/>
    <w:rsid w:val="0073494A"/>
    <w:rsid w:val="0076664D"/>
    <w:rsid w:val="007709BB"/>
    <w:rsid w:val="007769C4"/>
    <w:rsid w:val="00796079"/>
    <w:rsid w:val="00797046"/>
    <w:rsid w:val="00797981"/>
    <w:rsid w:val="007A1DA5"/>
    <w:rsid w:val="007A7214"/>
    <w:rsid w:val="007B5F1E"/>
    <w:rsid w:val="007C5A30"/>
    <w:rsid w:val="007C728B"/>
    <w:rsid w:val="007D3CCD"/>
    <w:rsid w:val="007E1AF8"/>
    <w:rsid w:val="007F1B59"/>
    <w:rsid w:val="007F28D5"/>
    <w:rsid w:val="008068E5"/>
    <w:rsid w:val="008128C8"/>
    <w:rsid w:val="00815999"/>
    <w:rsid w:val="00823B9D"/>
    <w:rsid w:val="008551B4"/>
    <w:rsid w:val="0086567B"/>
    <w:rsid w:val="008663CD"/>
    <w:rsid w:val="00873946"/>
    <w:rsid w:val="00881A6A"/>
    <w:rsid w:val="00887AF5"/>
    <w:rsid w:val="00897490"/>
    <w:rsid w:val="008A2874"/>
    <w:rsid w:val="008A4A70"/>
    <w:rsid w:val="008B0DA6"/>
    <w:rsid w:val="008E42D8"/>
    <w:rsid w:val="008E6368"/>
    <w:rsid w:val="00913A30"/>
    <w:rsid w:val="00913B04"/>
    <w:rsid w:val="00915DF8"/>
    <w:rsid w:val="009160DB"/>
    <w:rsid w:val="0091629E"/>
    <w:rsid w:val="00940739"/>
    <w:rsid w:val="00940F4B"/>
    <w:rsid w:val="00956F03"/>
    <w:rsid w:val="00967426"/>
    <w:rsid w:val="0097311B"/>
    <w:rsid w:val="00974AB4"/>
    <w:rsid w:val="00991477"/>
    <w:rsid w:val="00991578"/>
    <w:rsid w:val="00991A45"/>
    <w:rsid w:val="00993761"/>
    <w:rsid w:val="009A5AE3"/>
    <w:rsid w:val="009A5FE4"/>
    <w:rsid w:val="009B0153"/>
    <w:rsid w:val="009B4312"/>
    <w:rsid w:val="009C0E51"/>
    <w:rsid w:val="00A05495"/>
    <w:rsid w:val="00A11D60"/>
    <w:rsid w:val="00A204A0"/>
    <w:rsid w:val="00A2323B"/>
    <w:rsid w:val="00A2662A"/>
    <w:rsid w:val="00A3256B"/>
    <w:rsid w:val="00A379DD"/>
    <w:rsid w:val="00A42202"/>
    <w:rsid w:val="00A46594"/>
    <w:rsid w:val="00A613D3"/>
    <w:rsid w:val="00A65FDD"/>
    <w:rsid w:val="00A70498"/>
    <w:rsid w:val="00A75169"/>
    <w:rsid w:val="00A77A64"/>
    <w:rsid w:val="00AB63C7"/>
    <w:rsid w:val="00AD50FD"/>
    <w:rsid w:val="00AE4A12"/>
    <w:rsid w:val="00AF17D1"/>
    <w:rsid w:val="00AF7512"/>
    <w:rsid w:val="00B25232"/>
    <w:rsid w:val="00B30EE9"/>
    <w:rsid w:val="00B40285"/>
    <w:rsid w:val="00B73CF8"/>
    <w:rsid w:val="00B7503F"/>
    <w:rsid w:val="00B85379"/>
    <w:rsid w:val="00BA471D"/>
    <w:rsid w:val="00BC2EBD"/>
    <w:rsid w:val="00BC5682"/>
    <w:rsid w:val="00BE3282"/>
    <w:rsid w:val="00BE6A31"/>
    <w:rsid w:val="00BF0EA4"/>
    <w:rsid w:val="00BF20E2"/>
    <w:rsid w:val="00BF4B52"/>
    <w:rsid w:val="00C12D90"/>
    <w:rsid w:val="00C20737"/>
    <w:rsid w:val="00C2552A"/>
    <w:rsid w:val="00C53B91"/>
    <w:rsid w:val="00C65B51"/>
    <w:rsid w:val="00C70B0B"/>
    <w:rsid w:val="00C74BF8"/>
    <w:rsid w:val="00C84F63"/>
    <w:rsid w:val="00C85584"/>
    <w:rsid w:val="00C94A3A"/>
    <w:rsid w:val="00CA0749"/>
    <w:rsid w:val="00CA07B3"/>
    <w:rsid w:val="00CB5CE2"/>
    <w:rsid w:val="00CD2FCE"/>
    <w:rsid w:val="00CD5149"/>
    <w:rsid w:val="00D03501"/>
    <w:rsid w:val="00D0602B"/>
    <w:rsid w:val="00D12DD5"/>
    <w:rsid w:val="00D2440D"/>
    <w:rsid w:val="00D27520"/>
    <w:rsid w:val="00D3736C"/>
    <w:rsid w:val="00D40B85"/>
    <w:rsid w:val="00D42EDC"/>
    <w:rsid w:val="00D512C0"/>
    <w:rsid w:val="00D61AAB"/>
    <w:rsid w:val="00D655F0"/>
    <w:rsid w:val="00D81A1A"/>
    <w:rsid w:val="00D84027"/>
    <w:rsid w:val="00DB1B9F"/>
    <w:rsid w:val="00DC00BA"/>
    <w:rsid w:val="00DD17EF"/>
    <w:rsid w:val="00DD5611"/>
    <w:rsid w:val="00DD7386"/>
    <w:rsid w:val="00DD74F2"/>
    <w:rsid w:val="00DE042E"/>
    <w:rsid w:val="00DE54B2"/>
    <w:rsid w:val="00DF5D16"/>
    <w:rsid w:val="00E14E8F"/>
    <w:rsid w:val="00E4622D"/>
    <w:rsid w:val="00E54277"/>
    <w:rsid w:val="00E5485F"/>
    <w:rsid w:val="00E73563"/>
    <w:rsid w:val="00E86C74"/>
    <w:rsid w:val="00E86D4D"/>
    <w:rsid w:val="00E936F1"/>
    <w:rsid w:val="00E93CD1"/>
    <w:rsid w:val="00EA380F"/>
    <w:rsid w:val="00EA39C0"/>
    <w:rsid w:val="00EB386E"/>
    <w:rsid w:val="00EB628A"/>
    <w:rsid w:val="00EC43DC"/>
    <w:rsid w:val="00EC68B5"/>
    <w:rsid w:val="00EC6B30"/>
    <w:rsid w:val="00EE55A1"/>
    <w:rsid w:val="00EE5881"/>
    <w:rsid w:val="00EE6A57"/>
    <w:rsid w:val="00EE78D3"/>
    <w:rsid w:val="00EF4E78"/>
    <w:rsid w:val="00F2714C"/>
    <w:rsid w:val="00F30FDD"/>
    <w:rsid w:val="00F32730"/>
    <w:rsid w:val="00F5002D"/>
    <w:rsid w:val="00F522CF"/>
    <w:rsid w:val="00F55469"/>
    <w:rsid w:val="00F57F42"/>
    <w:rsid w:val="00F61D85"/>
    <w:rsid w:val="00F62E6F"/>
    <w:rsid w:val="00F6650B"/>
    <w:rsid w:val="00F76949"/>
    <w:rsid w:val="00F926CE"/>
    <w:rsid w:val="00FA1C97"/>
    <w:rsid w:val="00FA4DC2"/>
    <w:rsid w:val="00FB1908"/>
    <w:rsid w:val="00FB1A73"/>
    <w:rsid w:val="00FD5676"/>
    <w:rsid w:val="00FF2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2C2BE0C1"/>
  <w15:chartTrackingRefBased/>
  <w15:docId w15:val="{A9D82ACF-FBDD-4D23-ABEC-8413153A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16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1672"/>
    <w:rPr>
      <w:rFonts w:asciiTheme="majorHAnsi" w:eastAsiaTheme="majorEastAsia" w:hAnsiTheme="majorHAnsi" w:cstheme="majorBidi"/>
      <w:sz w:val="18"/>
      <w:szCs w:val="18"/>
    </w:rPr>
  </w:style>
  <w:style w:type="table" w:styleId="a5">
    <w:name w:val="Table Grid"/>
    <w:basedOn w:val="a1"/>
    <w:uiPriority w:val="39"/>
    <w:rsid w:val="00F3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C0E51"/>
    <w:pPr>
      <w:ind w:leftChars="400" w:left="840"/>
    </w:pPr>
  </w:style>
  <w:style w:type="character" w:styleId="a7">
    <w:name w:val="Hyperlink"/>
    <w:basedOn w:val="a0"/>
    <w:uiPriority w:val="99"/>
    <w:unhideWhenUsed/>
    <w:rsid w:val="00BC2EBD"/>
    <w:rPr>
      <w:color w:val="0563C1" w:themeColor="hyperlink"/>
      <w:u w:val="single"/>
    </w:rPr>
  </w:style>
  <w:style w:type="character" w:styleId="a8">
    <w:name w:val="Unresolved Mention"/>
    <w:basedOn w:val="a0"/>
    <w:uiPriority w:val="99"/>
    <w:semiHidden/>
    <w:unhideWhenUsed/>
    <w:rsid w:val="00BC2EBD"/>
    <w:rPr>
      <w:color w:val="605E5C"/>
      <w:shd w:val="clear" w:color="auto" w:fill="E1DFDD"/>
    </w:rPr>
  </w:style>
  <w:style w:type="paragraph" w:styleId="a9">
    <w:name w:val="header"/>
    <w:basedOn w:val="a"/>
    <w:link w:val="aa"/>
    <w:uiPriority w:val="99"/>
    <w:unhideWhenUsed/>
    <w:rsid w:val="004C32C2"/>
    <w:pPr>
      <w:tabs>
        <w:tab w:val="center" w:pos="4252"/>
        <w:tab w:val="right" w:pos="8504"/>
      </w:tabs>
      <w:snapToGrid w:val="0"/>
    </w:pPr>
  </w:style>
  <w:style w:type="character" w:customStyle="1" w:styleId="aa">
    <w:name w:val="ヘッダー (文字)"/>
    <w:basedOn w:val="a0"/>
    <w:link w:val="a9"/>
    <w:uiPriority w:val="99"/>
    <w:rsid w:val="004C32C2"/>
  </w:style>
  <w:style w:type="paragraph" w:styleId="ab">
    <w:name w:val="footer"/>
    <w:basedOn w:val="a"/>
    <w:link w:val="ac"/>
    <w:uiPriority w:val="99"/>
    <w:unhideWhenUsed/>
    <w:rsid w:val="004C32C2"/>
    <w:pPr>
      <w:tabs>
        <w:tab w:val="center" w:pos="4252"/>
        <w:tab w:val="right" w:pos="8504"/>
      </w:tabs>
      <w:snapToGrid w:val="0"/>
    </w:pPr>
  </w:style>
  <w:style w:type="character" w:customStyle="1" w:styleId="ac">
    <w:name w:val="フッター (文字)"/>
    <w:basedOn w:val="a0"/>
    <w:link w:val="ab"/>
    <w:uiPriority w:val="99"/>
    <w:rsid w:val="004C3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0248">
      <w:bodyDiv w:val="1"/>
      <w:marLeft w:val="0"/>
      <w:marRight w:val="0"/>
      <w:marTop w:val="0"/>
      <w:marBottom w:val="0"/>
      <w:divBdr>
        <w:top w:val="none" w:sz="0" w:space="0" w:color="auto"/>
        <w:left w:val="none" w:sz="0" w:space="0" w:color="auto"/>
        <w:bottom w:val="none" w:sz="0" w:space="0" w:color="auto"/>
        <w:right w:val="none" w:sz="0" w:space="0" w:color="auto"/>
      </w:divBdr>
    </w:div>
    <w:div w:id="65387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9418B-B704-48FB-A811-A58C68D25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1470</TotalTime>
  <Pages>2</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人見 完至</dc:creator>
  <cp:keywords/>
  <dc:description/>
  <cp:lastModifiedBy>山本 亮太</cp:lastModifiedBy>
  <cp:revision>262</cp:revision>
  <cp:lastPrinted>2023-10-25T09:00:00Z</cp:lastPrinted>
  <dcterms:created xsi:type="dcterms:W3CDTF">2022-11-21T06:33:00Z</dcterms:created>
  <dcterms:modified xsi:type="dcterms:W3CDTF">2024-11-14T01:10:00Z</dcterms:modified>
</cp:coreProperties>
</file>