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様式</w:t>
      </w:r>
      <w:r>
        <w:rPr>
          <w:rFonts w:ascii="ＭＳ ゴシック" w:hAnsi="ＭＳ ゴシック" w:cs="Times New Roman" w:eastAsia="ＭＳ ゴシック"/>
          <w:color w:val="000000"/>
          <w:spacing w:val="16"/>
          <w:kern w:val="0"/>
          <w:szCs w:val="21"/>
        </w:rPr>
        <w:t>４</w:t>
      </w:r>
    </w:p>
    <w:tbl>
      <w:tblPr>
        <w:tblW w:w="8519" w:type="dxa"/>
        <w:jc w:val="left"/>
        <w:tblInd w:w="52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8519"/>
      </w:tblGrid>
      <w:tr>
        <w:trPr>
          <w:trHeight w:val="10889" w:hRule="atLeast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ind w:firstLine="5897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令和　　年　　月　　日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ind w:firstLine="231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古平町長　貞　村　英　之　殿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申請者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住　所　　　　　　　　　　　　 　　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ind w:firstLine="3776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氏　名　　　　　　　　　　　　　　　 印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私は、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記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Ａ：信用の収縮の発生における最近１か月間の売上高等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Ｂ＋Ｄ         </w:t>
            </w:r>
            <w:r>
              <w:rPr>
                <w:rFonts w:eastAsia="ＭＳ ゴシック" w:cs="ＭＳ ゴシック" w:ascii="ＭＳ ゴシック" w:hAnsi="ＭＳ ゴシック"/>
                <w:color w:val="000000"/>
                <w:kern w:val="0"/>
                <w:szCs w:val="21"/>
              </w:rPr>
              <w:t>×100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eastAsia="ＭＳ ゴシック" w:cs="Times New Roman" w:ascii="ＭＳ ゴシック" w:hAnsi="ＭＳ ゴシック"/>
                <w:color w:val="000000"/>
                <w:spacing w:val="16"/>
                <w:kern w:val="0"/>
                <w:szCs w:val="21"/>
              </w:rPr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　　　　　　　　　　　　　　　　　　　　</w:t>
            </w: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fals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fals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hAnsi="ＭＳ ゴシック" w:cs="Times New Roman" w:eastAsia="ＭＳ ゴシック"/>
                <w:color w:val="000000"/>
                <w:spacing w:val="16"/>
                <w:kern w:val="0"/>
                <w:szCs w:val="21"/>
              </w:rPr>
              <w:t>　　</w:t>
            </w:r>
          </w:p>
        </w:tc>
      </w:tr>
    </w:tbl>
    <w:p>
      <w:pPr>
        <w:pStyle w:val="Normal"/>
        <w:suppressAutoHyphens w:val="true"/>
        <w:spacing w:lineRule="exact" w:line="246" w:before="120" w:after="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（注１）２の（ロ）の見込み売上高等には、実績を記入することができる。</w:t>
      </w:r>
    </w:p>
    <w:p>
      <w:pPr>
        <w:pStyle w:val="Normal"/>
        <w:suppressAutoHyphens w:val="true"/>
        <w:spacing w:lineRule="exact" w:line="246"/>
        <w:ind w:left="1230" w:hanging="1230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 w:eastAsia="ＭＳ ゴシック"/>
          <w:color w:val="000000"/>
          <w:kern w:val="0"/>
          <w:szCs w:val="21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-194945</wp:posOffset>
                </wp:positionH>
                <wp:positionV relativeFrom="paragraph">
                  <wp:posOffset>154305</wp:posOffset>
                </wp:positionV>
                <wp:extent cx="6242685" cy="1499235"/>
                <wp:effectExtent l="0" t="0" r="8890" b="825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40" cy="149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令和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eastAsia="" w:cs="MS-Gothic"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（注）本認定書の有効期限　　令和　　年　　月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日から　令和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right="820" w:hanging="0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cs="MS-Gothic" w:eastAsia="ＭＳ ゴシック" w:asciiTheme="majorEastAsia" w:hAnsiTheme="majorEastAsia"/>
                                <w:color w:val="000000"/>
                                <w:kern w:val="0"/>
                              </w:rPr>
                              <w:t>　　　　　　　　　　　　　　　　　　　　　　　　認定者　古平町長　貞　村　英　之　　</w:t>
                            </w:r>
                          </w:p>
                          <w:p>
                            <w:pPr>
                              <w:pStyle w:val="Style29"/>
                              <w:rPr>
                                <w:rFonts w:eastAsia=""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-15.35pt;margin-top:12.15pt;width:491.45pt;height:117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令和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eastAsia="" w:cs="MS-Gothic"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（注）本認定書の有効期限　　令和　　年　　月　　</w:t>
                      </w:r>
                      <w:bookmarkStart w:id="1" w:name="_GoBack"/>
                      <w:bookmarkEnd w:id="1"/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日から　令和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right="820" w:hanging="0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>
                          <w:rFonts w:cs="MS-Gothic" w:eastAsia="ＭＳ ゴシック" w:asciiTheme="majorEastAsia" w:hAnsiTheme="majorEastAsia"/>
                          <w:color w:val="000000"/>
                          <w:kern w:val="0"/>
                        </w:rPr>
                        <w:t>　　　　　　　　　　　　　　　　　　　　　　　　認定者　古平町長　貞　村　英　之　　</w:t>
                      </w:r>
                    </w:p>
                    <w:p>
                      <w:pPr>
                        <w:pStyle w:val="Style29"/>
                        <w:rPr>
                          <w:rFonts w:eastAsia="" w:asciiTheme="majorEastAsia" w:eastAsiaTheme="majorEastAsia" w:hAnsiTheme="majorEastAsia"/>
                        </w:rPr>
                      </w:pPr>
                      <w:r>
                        <w:rPr>
                          <w:rFonts w:eastAsia="ＭＳ ゴシック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830580</wp:posOffset>
                </wp:positionH>
                <wp:positionV relativeFrom="paragraph">
                  <wp:posOffset>1869440</wp:posOffset>
                </wp:positionV>
                <wp:extent cx="5881370" cy="1499235"/>
                <wp:effectExtent l="0" t="0" r="1905" b="0"/>
                <wp:wrapNone/>
                <wp:docPr id="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600" cy="149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uto" w:line="240" w:before="0" w:after="24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認定番号</w:t>
                            </w:r>
                          </w:p>
                          <w:p>
                            <w:pPr>
                              <w:pStyle w:val="Style29"/>
                              <w:spacing w:lineRule="auto" w:line="240"/>
                              <w:ind w:firstLine="4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　　年　　月　　日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jc w:val="left"/>
                              <w:rPr>
                                <w:rFonts w:ascii="ＭＳ ゴシック" w:hAnsi="ＭＳ ゴシック" w:cs="MS-Gothic"/>
                                <w:kern w:val="0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（注）本認定書の有効期限　　　　　年　　月　　日から　　　　　年　　月　　日まで</w:t>
                            </w:r>
                          </w:p>
                          <w:p>
                            <w:pPr>
                              <w:pStyle w:val="Style29"/>
                              <w:spacing w:lineRule="auto" w:line="240" w:before="0" w:after="120"/>
                              <w:ind w:left="420" w:right="820" w:firstLine="5880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cs="MS-Gothic"/>
                                <w:color w:val="000000"/>
                                <w:kern w:val="0"/>
                              </w:rPr>
                              <w:t>認定者　苫小牧市長　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f" style="position:absolute;margin-left:65.4pt;margin-top:147.2pt;width:463pt;height:117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uto" w:line="240" w:before="0" w:after="24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認定番号</w:t>
                      </w:r>
                    </w:p>
                    <w:p>
                      <w:pPr>
                        <w:pStyle w:val="Style29"/>
                        <w:spacing w:lineRule="auto" w:line="240"/>
                        <w:ind w:firstLine="4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　　年　　月　　日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jc w:val="left"/>
                        <w:rPr>
                          <w:rFonts w:ascii="ＭＳ ゴシック" w:hAnsi="ＭＳ ゴシック" w:cs="MS-Gothic"/>
                          <w:kern w:val="0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（注）本認定書の有効期限　　　　　年　　月　　日から　　　　　年　　月　　日まで</w:t>
                      </w:r>
                    </w:p>
                    <w:p>
                      <w:pPr>
                        <w:pStyle w:val="Style29"/>
                        <w:spacing w:lineRule="auto" w:line="240" w:before="0" w:after="120"/>
                        <w:ind w:left="420" w:right="820" w:firstLine="5880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cs="MS-Gothic"/>
                          <w:color w:val="000000"/>
                          <w:kern w:val="0"/>
                        </w:rPr>
                        <w:t>認定者　苫小牧市長　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ind w:left="420" w:hanging="420"/>
        <w:jc w:val="left"/>
        <w:textAlignment w:val="baseline"/>
        <w:rPr>
          <w:rFonts w:ascii="ＭＳ ゴシック" w:hAnsi="ＭＳ ゴシック" w:eastAsia="ＭＳ ゴシック" w:cs="ＭＳ ゴシック"/>
          <w:color w:val="000000"/>
          <w:kern w:val="0"/>
          <w:szCs w:val="21"/>
        </w:rPr>
      </w:pPr>
      <w:r>
        <w:rPr>
          <w:rFonts w:eastAsia="ＭＳ ゴシック" w:cs="ＭＳ ゴシック" w:ascii="ＭＳ ゴシック" w:hAnsi="ＭＳ ゴシック"/>
          <w:color w:val="000000"/>
          <w:kern w:val="0"/>
          <w:szCs w:val="21"/>
        </w:rPr>
      </w:r>
    </w:p>
    <w:p>
      <w:pPr>
        <w:pStyle w:val="Normal"/>
        <w:suppressAutoHyphens w:val="true"/>
        <w:spacing w:lineRule="exact" w:line="240"/>
        <w:jc w:val="left"/>
        <w:textAlignment w:val="baseline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5288D6AC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3515" cy="114935"/>
                <wp:effectExtent l="0" t="0" r="9525" b="2540"/>
                <wp:wrapNone/>
                <wp:docPr id="5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7" fillcolor="white" stroked="f" style="position:absolute;margin-left:233.95pt;margin-top:32.25pt;width:14.35pt;height:8.95pt" wp14:anchorId="5288D6AC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701" w:right="1701" w:header="0" w:top="1134" w:footer="992" w:bottom="1418" w:gutter="0"/>
      <w:pgNumType w:fmt="decimal"/>
      <w:formProt w:val="false"/>
      <w:titlePg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951570"/>
    </w:sdtPr>
    <w:sdtContent>
      <w:p>
        <w:pPr>
          <w:pStyle w:val="Style28"/>
          <w:jc w:val="center"/>
          <w:rPr/>
        </w:pPr>
        <w:r>
          <w:rPr>
            <w:lang w:val="ja-JP"/>
          </w:rPr>
          <w:fldChar w:fldCharType="begin"/>
        </w:r>
        <w:r>
          <w:rPr>
            <w:lang w:val="ja-JP"/>
          </w:rPr>
          <w:instrText> PAGE </w:instrText>
        </w:r>
        <w:r>
          <w:rPr>
            <w:lang w:val="ja-JP"/>
          </w:rPr>
          <w:fldChar w:fldCharType="separate"/>
        </w:r>
        <w:r>
          <w:rPr>
            <w:lang w:val="ja-JP"/>
          </w:rPr>
          <w:t>0</w:t>
        </w:r>
        <w:r>
          <w:rPr>
            <w:lang w:val="ja-JP"/>
          </w:rPr>
          <w:fldChar w:fldCharType="end"/>
        </w:r>
      </w:p>
    </w:sdtContent>
  </w:sdt>
  <w:p>
    <w:pPr>
      <w:pStyle w:val="Style28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a830d4"/>
    <w:pPr>
      <w:keepNext w:val="true"/>
      <w:outlineLvl w:val="0"/>
    </w:pPr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830d4"/>
    <w:pPr>
      <w:keepNext w:val="true"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a830d4"/>
    <w:rPr>
      <w:rFonts w:ascii="Arial" w:hAnsi="Arial" w:eastAsia="" w:cs="ＭＳ ゴシック" w:asciiTheme="majorHAnsi" w:cstheme="majorBidi" w:eastAsiaTheme="majorEastAsia" w:hAnsiTheme="majorHAnsi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rsid w:val="00a830d4"/>
    <w:rPr>
      <w:rFonts w:ascii="Arial" w:hAnsi="Arial" w:eastAsia="" w:cs="ＭＳ ゴシック" w:asciiTheme="majorHAnsi" w:cstheme="majorBidi" w:eastAsiaTheme="majorEastAsia" w:hAnsiTheme="majorHAnsi"/>
    </w:rPr>
  </w:style>
  <w:style w:type="character" w:styleId="Style12" w:customStyle="1">
    <w:name w:val="ヘッダー (文字)"/>
    <w:basedOn w:val="DefaultParagraphFont"/>
    <w:link w:val="a4"/>
    <w:uiPriority w:val="99"/>
    <w:qFormat/>
    <w:rsid w:val="001d602d"/>
    <w:rPr/>
  </w:style>
  <w:style w:type="character" w:styleId="Style13" w:customStyle="1">
    <w:name w:val="フッター (文字)"/>
    <w:basedOn w:val="DefaultParagraphFont"/>
    <w:link w:val="a6"/>
    <w:uiPriority w:val="99"/>
    <w:qFormat/>
    <w:rsid w:val="001d602d"/>
    <w:rPr/>
  </w:style>
  <w:style w:type="character" w:styleId="Style14" w:customStyle="1">
    <w:name w:val="吹き出し (文字)"/>
    <w:basedOn w:val="DefaultParagraphFont"/>
    <w:link w:val="a8"/>
    <w:uiPriority w:val="99"/>
    <w:semiHidden/>
    <w:qFormat/>
    <w:rsid w:val="001d602d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1d602d"/>
    <w:rPr>
      <w:color w:val="808080"/>
    </w:rPr>
  </w:style>
  <w:style w:type="character" w:styleId="Annotationreference">
    <w:name w:val="annotation reference"/>
    <w:basedOn w:val="DefaultParagraphFont"/>
    <w:semiHidden/>
    <w:unhideWhenUsed/>
    <w:qFormat/>
    <w:rsid w:val="009f35f4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c"/>
    <w:semiHidden/>
    <w:qFormat/>
    <w:rsid w:val="009f35f4"/>
    <w:rPr/>
  </w:style>
  <w:style w:type="character" w:styleId="Style16" w:customStyle="1">
    <w:name w:val="コメント内容 (文字)"/>
    <w:basedOn w:val="Style15"/>
    <w:link w:val="ae"/>
    <w:uiPriority w:val="99"/>
    <w:semiHidden/>
    <w:qFormat/>
    <w:rsid w:val="009f35f4"/>
    <w:rPr>
      <w:b/>
      <w:bCs/>
    </w:rPr>
  </w:style>
  <w:style w:type="character" w:styleId="Pagenumber">
    <w:name w:val="page number"/>
    <w:basedOn w:val="DefaultParagraphFont"/>
    <w:qFormat/>
    <w:rsid w:val="006920e0"/>
    <w:rPr/>
  </w:style>
  <w:style w:type="character" w:styleId="Style17" w:customStyle="1">
    <w:name w:val="日付 (文字)"/>
    <w:basedOn w:val="DefaultParagraphFont"/>
    <w:link w:val="af4"/>
    <w:qFormat/>
    <w:rsid w:val="006920e0"/>
    <w:rPr>
      <w:rFonts w:ascii="Century" w:hAnsi="Century" w:eastAsia="ＭＳ 明朝" w:cs="Times New Roman"/>
      <w:szCs w:val="24"/>
    </w:rPr>
  </w:style>
  <w:style w:type="character" w:styleId="Style18" w:customStyle="1">
    <w:name w:val="書式なし (文字)"/>
    <w:basedOn w:val="DefaultParagraphFont"/>
    <w:link w:val="af6"/>
    <w:uiPriority w:val="99"/>
    <w:qFormat/>
    <w:rsid w:val="006920e0"/>
    <w:rPr>
      <w:rFonts w:ascii="ＭＳ ゴシック" w:hAnsi="ＭＳ ゴシック" w:eastAsia="ＭＳ ゴシック" w:cs="Times New Roman"/>
      <w:sz w:val="20"/>
      <w:szCs w:val="21"/>
    </w:rPr>
  </w:style>
  <w:style w:type="character" w:styleId="Style19" w:customStyle="1">
    <w:name w:val="記 (文字)"/>
    <w:basedOn w:val="DefaultParagraphFont"/>
    <w:link w:val="af8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character" w:styleId="Style20" w:customStyle="1">
    <w:name w:val="結語 (文字)"/>
    <w:basedOn w:val="DefaultParagraphFont"/>
    <w:link w:val="afa"/>
    <w:qFormat/>
    <w:rsid w:val="006920e0"/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830d4"/>
    <w:pPr/>
    <w:rPr/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7"/>
    <w:uiPriority w:val="99"/>
    <w:unhideWhenUsed/>
    <w:rsid w:val="001d602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semiHidden/>
    <w:unhideWhenUsed/>
    <w:qFormat/>
    <w:rsid w:val="001d602d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semiHidden/>
    <w:unhideWhenUsed/>
    <w:qFormat/>
    <w:rsid w:val="009f35f4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semiHidden/>
    <w:unhideWhenUsed/>
    <w:qFormat/>
    <w:rsid w:val="009f35f4"/>
    <w:pPr/>
    <w:rPr>
      <w:b/>
      <w:bCs/>
    </w:rPr>
  </w:style>
  <w:style w:type="paragraph" w:styleId="Revision">
    <w:name w:val="Revision"/>
    <w:uiPriority w:val="99"/>
    <w:semiHidden/>
    <w:qFormat/>
    <w:rsid w:val="00b07fa6"/>
    <w:pPr>
      <w:widowControl/>
      <w:suppressAutoHyphens w:val="true"/>
      <w:bidi w:val="0"/>
      <w:spacing w:before="0" w:after="0"/>
      <w:jc w:val="left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920e0"/>
    <w:pPr>
      <w:ind w:left="840" w:hanging="0"/>
    </w:pPr>
    <w:rPr>
      <w:rFonts w:ascii="Century" w:hAnsi="Century" w:eastAsia="ＭＳ 明朝" w:cs="Times New Roman"/>
    </w:rPr>
  </w:style>
  <w:style w:type="paragraph" w:styleId="Date">
    <w:name w:val="Date"/>
    <w:basedOn w:val="Normal"/>
    <w:next w:val="Normal"/>
    <w:link w:val="af5"/>
    <w:qFormat/>
    <w:rsid w:val="006920e0"/>
    <w:pPr/>
    <w:rPr>
      <w:rFonts w:ascii="Century" w:hAnsi="Century" w:eastAsia="ＭＳ 明朝" w:cs="Times New Roman"/>
      <w:szCs w:val="24"/>
    </w:rPr>
  </w:style>
  <w:style w:type="paragraph" w:styleId="PlainText">
    <w:name w:val="Plain Text"/>
    <w:basedOn w:val="Normal"/>
    <w:link w:val="af7"/>
    <w:uiPriority w:val="99"/>
    <w:unhideWhenUsed/>
    <w:qFormat/>
    <w:rsid w:val="006920e0"/>
    <w:pPr>
      <w:jc w:val="left"/>
    </w:pPr>
    <w:rPr>
      <w:rFonts w:ascii="ＭＳ ゴシック" w:hAnsi="ＭＳ ゴシック" w:eastAsia="ＭＳ ゴシック" w:cs="Times New Roman"/>
      <w:sz w:val="20"/>
      <w:szCs w:val="21"/>
    </w:rPr>
  </w:style>
  <w:style w:type="paragraph" w:styleId="NoteHeading">
    <w:name w:val="Note Heading"/>
    <w:basedOn w:val="Normal"/>
    <w:next w:val="Normal"/>
    <w:link w:val="af9"/>
    <w:qFormat/>
    <w:rsid w:val="006920e0"/>
    <w:pPr>
      <w:jc w:val="center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Closing">
    <w:name w:val="Closing"/>
    <w:basedOn w:val="Normal"/>
    <w:link w:val="afb"/>
    <w:qFormat/>
    <w:rsid w:val="006920e0"/>
    <w:pPr>
      <w:jc w:val="right"/>
    </w:pPr>
    <w:rPr>
      <w:rFonts w:ascii="ＭＳ ゴシック" w:hAnsi="ＭＳ ゴシック" w:eastAsia="ＭＳ ゴシック" w:cs="ＭＳ ゴシック"/>
      <w:color w:val="000000"/>
      <w:kern w:val="0"/>
      <w:szCs w:val="21"/>
    </w:rPr>
  </w:style>
  <w:style w:type="paragraph" w:styleId="Style2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6EDD-EEDB-4175-8F0D-08F61FE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AFF6AFD5.dotm</Template>
  <TotalTime>30</TotalTime>
  <Application>LibreOffice/6.4.2.2$Windows_X86_64 LibreOffice_project/4e471d8c02c9c90f512f7f9ead8875b57fcb1ec3</Application>
  <Pages>1</Pages>
  <Words>682</Words>
  <Characters>688</Characters>
  <CharactersWithSpaces>1252</CharactersWithSpaces>
  <Paragraphs>44</Paragraphs>
  <Company>経済産業省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2017-08-17T07:39:00Z</dcterms:created>
  <dc:creator>情報システム厚生課２</dc:creator>
  <dc:description/>
  <dc:language>ja-JP</dc:language>
  <cp:lastModifiedBy/>
  <cp:lastPrinted>2020-03-17T06:24:00Z</cp:lastPrinted>
  <dcterms:modified xsi:type="dcterms:W3CDTF">2020-04-30T13:09:57Z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